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5D" w:rsidRPr="00EB1CE9" w:rsidRDefault="00B6745D" w:rsidP="00B6745D">
      <w:pPr>
        <w:pStyle w:val="Heading1"/>
        <w:rPr>
          <w:rFonts w:eastAsia="Bosch Office Sans"/>
          <w:lang w:val="en-GB"/>
        </w:rPr>
      </w:pPr>
      <w:bookmarkStart w:id="0" w:name="_Toc352936212"/>
      <w:r w:rsidRPr="00EB1CE9">
        <w:rPr>
          <w:rFonts w:eastAsia="Bosch Office Sans"/>
          <w:lang w:val="en-GB"/>
        </w:rPr>
        <w:t>Stability test with HW reset (power loss)</w:t>
      </w:r>
      <w:bookmarkEnd w:id="0"/>
    </w:p>
    <w:p w:rsidR="00B6745D" w:rsidRDefault="00B6745D" w:rsidP="00B6745D">
      <w:pPr>
        <w:pStyle w:val="Heading2"/>
        <w:rPr>
          <w:rFonts w:eastAsia="Bosch Office Sans"/>
          <w:lang w:val="en-GB"/>
        </w:rPr>
      </w:pPr>
      <w:bookmarkStart w:id="1" w:name="_Toc352936213"/>
      <w:r>
        <w:rPr>
          <w:rFonts w:eastAsia="Bosch Office Sans"/>
          <w:lang w:val="en-GB"/>
        </w:rPr>
        <w:t>Test environment</w:t>
      </w:r>
      <w:bookmarkEnd w:id="1"/>
    </w:p>
    <w:p w:rsidR="00B6745D" w:rsidRPr="00A511D4" w:rsidRDefault="00B6745D" w:rsidP="00B6745D">
      <w:pPr>
        <w:rPr>
          <w:rFonts w:eastAsia="Bosch Office Sans"/>
          <w:lang w:val="en-GB" w:eastAsia="en-US"/>
        </w:rPr>
      </w:pPr>
    </w:p>
    <w:p w:rsidR="00B6745D" w:rsidRDefault="00B6745D" w:rsidP="00B6745D">
      <w:pPr>
        <w:rPr>
          <w:rFonts w:eastAsia="Bosch Office Sans"/>
          <w:lang w:val="en-GB" w:eastAsia="en-US"/>
        </w:rPr>
      </w:pPr>
      <w:r>
        <w:rPr>
          <w:rFonts w:eastAsia="Bosch Office Sans"/>
          <w:lang w:val="en-GB" w:eastAsia="en-US"/>
        </w:rPr>
        <w:t xml:space="preserve">Actually, this is the latest test environment. From the test </w:t>
      </w:r>
      <w:proofErr w:type="spellStart"/>
      <w:r>
        <w:rPr>
          <w:rFonts w:eastAsia="Bosch Office Sans"/>
          <w:lang w:val="en-GB" w:eastAsia="en-US"/>
        </w:rPr>
        <w:t>env</w:t>
      </w:r>
      <w:proofErr w:type="spellEnd"/>
      <w:r>
        <w:rPr>
          <w:rFonts w:eastAsia="Bosch Office Sans"/>
          <w:lang w:val="en-GB" w:eastAsia="en-US"/>
        </w:rPr>
        <w:t xml:space="preserve"> in section 2.1, there is </w:t>
      </w:r>
      <w:proofErr w:type="gramStart"/>
      <w:r>
        <w:rPr>
          <w:rFonts w:eastAsia="Bosch Office Sans"/>
          <w:lang w:val="en-GB" w:eastAsia="en-US"/>
        </w:rPr>
        <w:t>a</w:t>
      </w:r>
      <w:proofErr w:type="gramEnd"/>
      <w:r>
        <w:rPr>
          <w:rFonts w:eastAsia="Bosch Office Sans"/>
          <w:lang w:val="en-GB" w:eastAsia="en-US"/>
        </w:rPr>
        <w:t xml:space="preserve"> Ethernet connection between target and PC. The reason </w:t>
      </w:r>
      <w:proofErr w:type="spellStart"/>
      <w:r>
        <w:rPr>
          <w:rFonts w:eastAsia="Bosch Office Sans"/>
          <w:lang w:val="en-GB" w:eastAsia="en-US"/>
        </w:rPr>
        <w:t>i</w:t>
      </w:r>
      <w:proofErr w:type="spellEnd"/>
      <w:r>
        <w:rPr>
          <w:rFonts w:eastAsia="Bosch Office Sans"/>
          <w:lang w:val="en-GB" w:eastAsia="en-US"/>
        </w:rPr>
        <w:t xml:space="preserve"> remove the Ethernet connection is the driver of </w:t>
      </w:r>
      <w:proofErr w:type="spellStart"/>
      <w:r>
        <w:rPr>
          <w:rFonts w:eastAsia="Bosch Office Sans"/>
          <w:lang w:val="en-GB" w:eastAsia="en-US"/>
        </w:rPr>
        <w:t>usb</w:t>
      </w:r>
      <w:proofErr w:type="spellEnd"/>
      <w:r>
        <w:rPr>
          <w:rFonts w:eastAsia="Bosch Office Sans"/>
          <w:lang w:val="en-GB" w:eastAsia="en-US"/>
        </w:rPr>
        <w:t xml:space="preserve"> Ethernet converter has </w:t>
      </w:r>
      <w:proofErr w:type="gramStart"/>
      <w:r>
        <w:rPr>
          <w:rFonts w:eastAsia="Bosch Office Sans"/>
          <w:lang w:val="en-GB" w:eastAsia="en-US"/>
        </w:rPr>
        <w:t>bug(</w:t>
      </w:r>
      <w:proofErr w:type="gramEnd"/>
      <w:r>
        <w:rPr>
          <w:rFonts w:eastAsia="Bosch Office Sans"/>
          <w:lang w:val="en-GB" w:eastAsia="en-US"/>
        </w:rPr>
        <w:t xml:space="preserve">relate to </w:t>
      </w:r>
      <w:proofErr w:type="spellStart"/>
      <w:r w:rsidRPr="006E3239">
        <w:rPr>
          <w:lang w:val="en-GB"/>
        </w:rPr>
        <w:t>chipidea</w:t>
      </w:r>
      <w:proofErr w:type="spellEnd"/>
      <w:r>
        <w:rPr>
          <w:rFonts w:eastAsia="Bosch Office Sans"/>
          <w:lang w:val="en-GB" w:eastAsia="en-US"/>
        </w:rPr>
        <w:t xml:space="preserve">)  and it already be reported to mentor, but </w:t>
      </w:r>
      <w:proofErr w:type="spellStart"/>
      <w:r>
        <w:rPr>
          <w:rFonts w:eastAsia="Bosch Office Sans"/>
          <w:lang w:val="en-GB" w:eastAsia="en-US"/>
        </w:rPr>
        <w:t>i</w:t>
      </w:r>
      <w:proofErr w:type="spellEnd"/>
      <w:r>
        <w:rPr>
          <w:rFonts w:eastAsia="Bosch Office Sans"/>
          <w:lang w:val="en-GB" w:eastAsia="en-US"/>
        </w:rPr>
        <w:t xml:space="preserve"> didn’t get any i</w:t>
      </w:r>
      <w:r>
        <w:rPr>
          <w:rFonts w:eastAsia="Bosch Office Sans"/>
          <w:lang w:val="en-GB" w:eastAsia="en-US"/>
        </w:rPr>
        <w:t>n</w:t>
      </w:r>
      <w:r>
        <w:rPr>
          <w:rFonts w:eastAsia="Bosch Office Sans"/>
          <w:lang w:val="en-GB" w:eastAsia="en-US"/>
        </w:rPr>
        <w:t>formation that the bug was fixed.</w:t>
      </w: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r>
        <w:rPr>
          <w:rFonts w:eastAsia="Bosch Office Sans"/>
          <w:lang w:val="en-GB" w:eastAsia="en-US"/>
        </w:rPr>
        <w:t xml:space="preserve">BUT It is necessary for the target communicating with </w:t>
      </w:r>
      <w:proofErr w:type="gramStart"/>
      <w:r>
        <w:rPr>
          <w:rFonts w:eastAsia="Bosch Office Sans"/>
          <w:lang w:val="en-GB" w:eastAsia="en-US"/>
        </w:rPr>
        <w:t>PC(</w:t>
      </w:r>
      <w:proofErr w:type="gramEnd"/>
      <w:r>
        <w:rPr>
          <w:rFonts w:eastAsia="Bosch Office Sans"/>
          <w:lang w:val="en-GB" w:eastAsia="en-US"/>
        </w:rPr>
        <w:t xml:space="preserve">power controller). </w:t>
      </w:r>
      <w:proofErr w:type="gramStart"/>
      <w:r>
        <w:rPr>
          <w:rFonts w:eastAsia="Bosch Office Sans"/>
          <w:lang w:val="en-GB" w:eastAsia="en-US"/>
        </w:rPr>
        <w:t>Because the power loss should only happened during writing operations.</w:t>
      </w:r>
      <w:proofErr w:type="gramEnd"/>
      <w:r>
        <w:rPr>
          <w:rFonts w:eastAsia="Bosch Office Sans"/>
          <w:lang w:val="en-GB" w:eastAsia="en-US"/>
        </w:rPr>
        <w:t xml:space="preserve"> But before start writing operations</w:t>
      </w:r>
      <w:proofErr w:type="gramStart"/>
      <w:r>
        <w:rPr>
          <w:rFonts w:eastAsia="Bosch Office Sans"/>
          <w:lang w:val="en-GB" w:eastAsia="en-US"/>
        </w:rPr>
        <w:t>,  the</w:t>
      </w:r>
      <w:proofErr w:type="gramEnd"/>
      <w:r>
        <w:rPr>
          <w:rFonts w:eastAsia="Bosch Office Sans"/>
          <w:lang w:val="en-GB" w:eastAsia="en-US"/>
        </w:rPr>
        <w:t xml:space="preserve"> test need check files’ checksum which the files was created in last test loop. Because no one know how long time it will take to do the files’ checksum.  The solution is send signal to PC after finish checking the checksum and before start creating new files. This can make sure the power loss happened during writing.</w:t>
      </w: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r>
        <w:rPr>
          <w:rFonts w:eastAsia="Bosch Office Sans"/>
          <w:lang w:val="en-GB" w:eastAsia="en-US"/>
        </w:rPr>
        <w:t xml:space="preserve">Because the </w:t>
      </w:r>
      <w:proofErr w:type="spellStart"/>
      <w:r>
        <w:rPr>
          <w:rFonts w:eastAsia="Bosch Office Sans"/>
          <w:lang w:val="en-GB" w:eastAsia="en-US"/>
        </w:rPr>
        <w:t>usb</w:t>
      </w:r>
      <w:proofErr w:type="spellEnd"/>
      <w:r>
        <w:rPr>
          <w:rFonts w:eastAsia="Bosch Office Sans"/>
          <w:lang w:val="en-GB" w:eastAsia="en-US"/>
        </w:rPr>
        <w:t xml:space="preserve"> Ethernet </w:t>
      </w:r>
      <w:proofErr w:type="gramStart"/>
      <w:r>
        <w:rPr>
          <w:rFonts w:eastAsia="Bosch Office Sans"/>
          <w:lang w:val="en-GB" w:eastAsia="en-US"/>
        </w:rPr>
        <w:t>converter  driver</w:t>
      </w:r>
      <w:proofErr w:type="gramEnd"/>
      <w:r>
        <w:rPr>
          <w:rFonts w:eastAsia="Bosch Office Sans"/>
          <w:lang w:val="en-GB" w:eastAsia="en-US"/>
        </w:rPr>
        <w:t xml:space="preserve"> issue. It is impossible to use the Ethernet connection. Current test </w:t>
      </w:r>
      <w:proofErr w:type="spellStart"/>
      <w:r>
        <w:rPr>
          <w:rFonts w:eastAsia="Bosch Office Sans"/>
          <w:lang w:val="en-GB" w:eastAsia="en-US"/>
        </w:rPr>
        <w:t>env</w:t>
      </w:r>
      <w:proofErr w:type="spellEnd"/>
      <w:r>
        <w:rPr>
          <w:rFonts w:eastAsia="Bosch Office Sans"/>
          <w:lang w:val="en-GB" w:eastAsia="en-US"/>
        </w:rPr>
        <w:t xml:space="preserve"> is using UART to send the signal to PC. To do simple modification </w:t>
      </w:r>
      <w:proofErr w:type="gramStart"/>
      <w:r>
        <w:rPr>
          <w:rFonts w:eastAsia="Bosch Office Sans"/>
          <w:lang w:val="en-GB" w:eastAsia="en-US"/>
        </w:rPr>
        <w:t>of  the</w:t>
      </w:r>
      <w:proofErr w:type="gramEnd"/>
      <w:r>
        <w:rPr>
          <w:rFonts w:eastAsia="Bosch Office Sans"/>
          <w:lang w:val="en-GB" w:eastAsia="en-US"/>
        </w:rPr>
        <w:t xml:space="preserve"> source of putty.   On the target, the test </w:t>
      </w:r>
      <w:proofErr w:type="gramStart"/>
      <w:r>
        <w:rPr>
          <w:rFonts w:eastAsia="Bosch Office Sans"/>
          <w:lang w:val="en-GB" w:eastAsia="en-US"/>
        </w:rPr>
        <w:t>script send</w:t>
      </w:r>
      <w:proofErr w:type="gramEnd"/>
      <w:r>
        <w:rPr>
          <w:rFonts w:eastAsia="Bosch Office Sans"/>
          <w:lang w:val="en-GB" w:eastAsia="en-US"/>
        </w:rPr>
        <w:t xml:space="preserve"> the signal to PC via echo some sp</w:t>
      </w:r>
      <w:r>
        <w:rPr>
          <w:rFonts w:eastAsia="Bosch Office Sans"/>
          <w:lang w:val="en-GB" w:eastAsia="en-US"/>
        </w:rPr>
        <w:t>e</w:t>
      </w:r>
      <w:r>
        <w:rPr>
          <w:rFonts w:eastAsia="Bosch Office Sans"/>
          <w:lang w:val="en-GB" w:eastAsia="en-US"/>
        </w:rPr>
        <w:t xml:space="preserve">cial string to UART/console.  When the putty </w:t>
      </w:r>
      <w:proofErr w:type="gramStart"/>
      <w:r>
        <w:rPr>
          <w:rFonts w:eastAsia="Bosch Office Sans"/>
          <w:lang w:val="en-GB" w:eastAsia="en-US"/>
        </w:rPr>
        <w:t>receive</w:t>
      </w:r>
      <w:proofErr w:type="gramEnd"/>
      <w:r>
        <w:rPr>
          <w:rFonts w:eastAsia="Bosch Office Sans"/>
          <w:lang w:val="en-GB" w:eastAsia="en-US"/>
        </w:rPr>
        <w:t xml:space="preserve"> these special string, it will trigger a script in windows which will power off the target in random time.</w:t>
      </w: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r>
        <w:rPr>
          <w:rFonts w:eastAsia="Bosch Office Sans"/>
          <w:lang w:val="en-GB" w:eastAsia="en-US"/>
        </w:rPr>
        <w:t xml:space="preserve"> </w:t>
      </w:r>
    </w:p>
    <w:p w:rsidR="00B6745D"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r>
        <w:rPr>
          <w:rFonts w:eastAsia="Bosch Office Sans"/>
          <w:noProof/>
        </w:rPr>
        <w:pict>
          <v:group id="_x0000_s1026" style="position:absolute;margin-left:54.75pt;margin-top:3.05pt;width:357.6pt;height:159.3pt;z-index:1" coordorigin="1426,4696" coordsize="7152,3186">
            <v:shapetype id="_x0000_t202" coordsize="21600,21600" o:spt="202" path="m,l,21600r21600,l21600,xe">
              <v:stroke joinstyle="miter"/>
              <v:path gradientshapeok="t" o:connecttype="rect"/>
            </v:shapetype>
            <v:shape id="_x0000_s1027" type="#_x0000_t202" style="position:absolute;left:1480;top:4696;width:3166;height:1709;mso-width-relative:margin;mso-height-relative:margin">
              <v:textbox style="mso-next-textbox:#_x0000_s1027">
                <w:txbxContent>
                  <w:p w:rsidR="00B6745D" w:rsidRDefault="00B6745D" w:rsidP="00B6745D">
                    <w:pPr>
                      <w:rPr>
                        <w:lang w:val="en-GB"/>
                      </w:rPr>
                    </w:pPr>
                    <w:r w:rsidRPr="00E97CE3">
                      <w:rPr>
                        <w:lang w:val="en-GB"/>
                      </w:rPr>
                      <w:t xml:space="preserve">PC: </w:t>
                    </w:r>
                  </w:p>
                  <w:p w:rsidR="00B6745D" w:rsidRDefault="00B6745D" w:rsidP="00B6745D">
                    <w:pPr>
                      <w:rPr>
                        <w:lang w:val="en-GB"/>
                      </w:rPr>
                    </w:pPr>
                    <w:r>
                      <w:rPr>
                        <w:lang w:val="en-GB"/>
                      </w:rPr>
                      <w:t xml:space="preserve">1. </w:t>
                    </w:r>
                    <w:proofErr w:type="gramStart"/>
                    <w:r>
                      <w:rPr>
                        <w:lang w:val="en-GB"/>
                      </w:rPr>
                      <w:t>PUTTY(</w:t>
                    </w:r>
                    <w:proofErr w:type="gramEnd"/>
                    <w:r>
                      <w:rPr>
                        <w:lang w:val="en-GB"/>
                      </w:rPr>
                      <w:t>special ed</w:t>
                    </w:r>
                    <w:r>
                      <w:rPr>
                        <w:lang w:val="en-GB"/>
                      </w:rPr>
                      <w:t>i</w:t>
                    </w:r>
                    <w:r>
                      <w:rPr>
                        <w:lang w:val="en-GB"/>
                      </w:rPr>
                      <w:t>tion)</w:t>
                    </w:r>
                  </w:p>
                  <w:p w:rsidR="00B6745D" w:rsidRPr="00E97CE3" w:rsidRDefault="00B6745D" w:rsidP="00B6745D">
                    <w:pPr>
                      <w:rPr>
                        <w:lang w:val="en-GB"/>
                      </w:rPr>
                    </w:pPr>
                    <w:proofErr w:type="gramStart"/>
                    <w:r>
                      <w:rPr>
                        <w:lang w:val="en-GB"/>
                      </w:rPr>
                      <w:t>2. A</w:t>
                    </w:r>
                    <w:proofErr w:type="gramEnd"/>
                    <w:r>
                      <w:rPr>
                        <w:lang w:val="en-GB"/>
                      </w:rPr>
                      <w:t xml:space="preserve"> A</w:t>
                    </w:r>
                    <w:r w:rsidRPr="00E97CE3">
                      <w:rPr>
                        <w:lang w:val="en-GB"/>
                      </w:rPr>
                      <w:t>pp for HW reboot co</w:t>
                    </w:r>
                    <w:r w:rsidRPr="00E97CE3">
                      <w:rPr>
                        <w:lang w:val="en-GB"/>
                      </w:rPr>
                      <w:t>n</w:t>
                    </w:r>
                    <w:r w:rsidRPr="00E97CE3">
                      <w:rPr>
                        <w:lang w:val="en-GB"/>
                      </w:rPr>
                      <w:t>troller</w:t>
                    </w:r>
                  </w:p>
                </w:txbxContent>
              </v:textbox>
            </v:shape>
            <v:shape id="_x0000_s1028" type="#_x0000_t202" style="position:absolute;left:1426;top:7428;width:2606;height:454;mso-height-percent:200;mso-height-percent:200;mso-width-relative:margin;mso-height-relative:margin">
              <v:textbox style="mso-next-textbox:#_x0000_s1028;mso-fit-shape-to-text:t">
                <w:txbxContent>
                  <w:p w:rsidR="00B6745D" w:rsidRPr="00E97CE3" w:rsidRDefault="00B6745D" w:rsidP="00B6745D">
                    <w:pPr>
                      <w:rPr>
                        <w:lang w:val="en-GB"/>
                      </w:rPr>
                    </w:pPr>
                    <w:r>
                      <w:t>Power  controller  *1*</w:t>
                    </w:r>
                  </w:p>
                </w:txbxContent>
              </v:textbox>
            </v:shape>
            <v:shape id="_x0000_s1029" type="#_x0000_t202" style="position:absolute;left:6470;top:5941;width:2108;height:866;mso-width-relative:margin;mso-height-relative:margin" fillcolor="#95b3d7" strokecolor="#4f81bd" strokeweight="1pt">
              <v:fill color2="#4f81bd" focus="50%" type="gradient"/>
              <v:shadow on="t" type="perspective" color="#243f60" offset="1pt" offset2="-3pt"/>
              <v:textbox style="mso-next-textbox:#_x0000_s1029">
                <w:txbxContent>
                  <w:p w:rsidR="00B6745D" w:rsidRPr="00E97CE3" w:rsidRDefault="00B6745D" w:rsidP="00B6745D">
                    <w:pPr>
                      <w:rPr>
                        <w:lang w:val="en-GB"/>
                      </w:rPr>
                    </w:pPr>
                    <w:r>
                      <w:t xml:space="preserve">Target </w:t>
                    </w:r>
                    <w:r>
                      <w:t xml:space="preserve">: IMX6 eMMC </w:t>
                    </w:r>
                  </w:p>
                </w:txbxContent>
              </v:textbox>
            </v:shape>
            <v:shape id="_x0000_s1030" type="#_x0000_t202" style="position:absolute;left:4478;top:6885;width:1523;height:439;mso-height-percent:200;mso-height-percent:200;mso-width-relative:margin;mso-height-relative:margin" filled="f" stroked="f">
              <v:textbox style="mso-next-textbox:#_x0000_s1030;mso-fit-shape-to-text:t">
                <w:txbxContent>
                  <w:p w:rsidR="00B6745D" w:rsidRPr="00E97CE3" w:rsidRDefault="00B6745D" w:rsidP="00B6745D">
                    <w:pPr>
                      <w:rPr>
                        <w:lang w:val="en-GB"/>
                      </w:rPr>
                    </w:pPr>
                    <w:r>
                      <w:t xml:space="preserve">power </w:t>
                    </w:r>
                    <w:r>
                      <w:t>l</w:t>
                    </w:r>
                    <w:r>
                      <w:t>i</w:t>
                    </w:r>
                    <w:r>
                      <w:t>ne</w:t>
                    </w:r>
                  </w:p>
                </w:txbxContent>
              </v:textbox>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31" type="#_x0000_t122" style="position:absolute;left:1402;top:6748;width:1025;height:282;rotation:90" strokecolor="#7f7f7f"/>
            <v:shape id="_x0000_s1032" type="#_x0000_t202" style="position:absolute;left:1908;top:6662;width:1283;height:439;mso-height-percent:200;mso-height-percent:200;mso-width-relative:margin;mso-height-relative:margin" filled="f" stroked="f">
              <v:textbox style="mso-next-textbox:#_x0000_s1032;mso-fit-shape-to-text:t">
                <w:txbxContent>
                  <w:p w:rsidR="00B6745D" w:rsidRPr="001F3575" w:rsidRDefault="00B6745D" w:rsidP="00B6745D">
                    <w:pPr>
                      <w:rPr>
                        <w:sz w:val="18"/>
                        <w:szCs w:val="18"/>
                      </w:rPr>
                    </w:pPr>
                    <w:r w:rsidRPr="001F3575">
                      <w:rPr>
                        <w:rStyle w:val="shorttext"/>
                        <w:sz w:val="18"/>
                        <w:szCs w:val="18"/>
                      </w:rPr>
                      <w:t>Parallel port</w:t>
                    </w:r>
                  </w:p>
                </w:txbxContent>
              </v:textbox>
            </v:shape>
            <v:shape id="_x0000_s1033" style="position:absolute;left:4032;top:6139;width:2438;height:1514" coordsize="2957,1514" path="m,1514v128,-2,256,-4,537,-85c818,1348,1415,1240,1685,1030,1955,820,1945,338,2157,169,2369,,2663,7,2957,15e" filled="f" strokecolor="red" strokeweight="1pt">
              <v:path arrowok="t"/>
            </v:shape>
            <v:shape id="_x0000_s1034" style="position:absolute;left:4646;top:4941;width:2703;height:1000" coordsize="2703" path="m2541,1000c2622,643,2703,286,2279,143,1855,,927,71,,143e" filled="f">
              <v:path arrowok="t"/>
            </v:shape>
            <v:shape id="_x0000_s1035" type="#_x0000_t202" style="position:absolute;left:5030;top:4696;width:1523;height:439;mso-height-percent:200;mso-height-percent:200;mso-width-relative:margin;mso-height-relative:margin" filled="f" stroked="f">
              <v:textbox style="mso-next-textbox:#_x0000_s1035;mso-fit-shape-to-text:t">
                <w:txbxContent>
                  <w:p w:rsidR="00B6745D" w:rsidRPr="002E414F" w:rsidRDefault="00B6745D" w:rsidP="00B6745D">
                    <w:pPr>
                      <w:rPr>
                        <w:lang w:val="en-GB"/>
                      </w:rPr>
                    </w:pPr>
                    <w:r>
                      <w:rPr>
                        <w:lang w:val="en-GB"/>
                      </w:rPr>
                      <w:t>UART</w:t>
                    </w:r>
                  </w:p>
                </w:txbxContent>
              </v:textbox>
            </v:shape>
          </v:group>
        </w:pict>
      </w: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p>
    <w:p w:rsidR="00B6745D" w:rsidRPr="00A316CE" w:rsidRDefault="00B6745D" w:rsidP="00B6745D">
      <w:pPr>
        <w:rPr>
          <w:rFonts w:eastAsia="Bosch Office Sans"/>
          <w:lang w:val="en-GB" w:eastAsia="en-US"/>
        </w:rPr>
      </w:pPr>
      <w:r>
        <w:rPr>
          <w:rFonts w:eastAsia="Bosch Office Sans"/>
          <w:lang w:val="en-GB" w:eastAsia="en-US"/>
        </w:rPr>
        <w:t>*1</w:t>
      </w:r>
      <w:proofErr w:type="gramStart"/>
      <w:r>
        <w:rPr>
          <w:rFonts w:eastAsia="Bosch Office Sans"/>
          <w:lang w:val="en-GB" w:eastAsia="en-US"/>
        </w:rPr>
        <w:t>* :</w:t>
      </w:r>
      <w:proofErr w:type="gramEnd"/>
      <w:r>
        <w:rPr>
          <w:rFonts w:eastAsia="Bosch Office Sans"/>
          <w:lang w:val="en-GB" w:eastAsia="en-US"/>
        </w:rPr>
        <w:t xml:space="preserve"> This power controller is the box in </w:t>
      </w:r>
      <w:proofErr w:type="spellStart"/>
      <w:r>
        <w:rPr>
          <w:rFonts w:eastAsia="Bosch Office Sans"/>
          <w:lang w:val="en-GB" w:eastAsia="en-US"/>
        </w:rPr>
        <w:t>softTec</w:t>
      </w:r>
      <w:proofErr w:type="spellEnd"/>
      <w:r>
        <w:rPr>
          <w:rFonts w:eastAsia="Bosch Office Sans"/>
          <w:lang w:val="en-GB" w:eastAsia="en-US"/>
        </w:rPr>
        <w:t xml:space="preserve">. If you want to know the detail of it, please </w:t>
      </w:r>
      <w:proofErr w:type="gramStart"/>
      <w:r>
        <w:rPr>
          <w:rFonts w:eastAsia="Bosch Office Sans"/>
          <w:lang w:val="en-GB" w:eastAsia="en-US"/>
        </w:rPr>
        <w:t>co</w:t>
      </w:r>
      <w:r>
        <w:rPr>
          <w:rFonts w:eastAsia="Bosch Office Sans"/>
          <w:lang w:val="en-GB" w:eastAsia="en-US"/>
        </w:rPr>
        <w:t>n</w:t>
      </w:r>
      <w:r>
        <w:rPr>
          <w:rFonts w:eastAsia="Bosch Office Sans"/>
          <w:lang w:val="en-GB" w:eastAsia="en-US"/>
        </w:rPr>
        <w:t xml:space="preserve">tact  </w:t>
      </w:r>
      <w:r w:rsidRPr="002E414F">
        <w:rPr>
          <w:rFonts w:eastAsia="Bosch Office Sans"/>
          <w:i/>
          <w:sz w:val="20"/>
          <w:szCs w:val="20"/>
          <w:lang w:val="en-GB" w:eastAsia="en-US"/>
        </w:rPr>
        <w:t>Dahlhoff</w:t>
      </w:r>
      <w:proofErr w:type="gramEnd"/>
      <w:r w:rsidRPr="002E414F">
        <w:rPr>
          <w:rFonts w:eastAsia="Bosch Office Sans"/>
          <w:i/>
          <w:sz w:val="20"/>
          <w:szCs w:val="20"/>
          <w:lang w:val="en-GB" w:eastAsia="en-US"/>
        </w:rPr>
        <w:t xml:space="preserve"> Achim (CM-AI/PJ-CF32)</w:t>
      </w:r>
      <w:r>
        <w:rPr>
          <w:rFonts w:eastAsia="Bosch Office Sans"/>
          <w:lang w:val="en-GB" w:eastAsia="en-US"/>
        </w:rPr>
        <w:t xml:space="preserve"> .</w:t>
      </w:r>
    </w:p>
    <w:p w:rsidR="00B6745D" w:rsidRDefault="00B6745D" w:rsidP="00B6745D">
      <w:pPr>
        <w:rPr>
          <w:rFonts w:eastAsia="Bosch Office Sans"/>
          <w:lang w:val="en-GB" w:eastAsia="en-US"/>
        </w:rPr>
      </w:pPr>
    </w:p>
    <w:p w:rsidR="00B6745D" w:rsidRDefault="00B6745D" w:rsidP="00B6745D">
      <w:pPr>
        <w:rPr>
          <w:rFonts w:eastAsiaTheme="minorEastAsia" w:hint="eastAsia"/>
          <w:lang w:val="en-GB" w:eastAsia="zh-CN"/>
        </w:rPr>
      </w:pPr>
    </w:p>
    <w:p w:rsidR="00B6745D" w:rsidRDefault="00B6745D" w:rsidP="00B6745D">
      <w:pPr>
        <w:rPr>
          <w:rFonts w:eastAsiaTheme="minorEastAsia" w:hint="eastAsia"/>
          <w:lang w:val="en-GB" w:eastAsia="zh-CN"/>
        </w:rPr>
      </w:pPr>
    </w:p>
    <w:p w:rsidR="00B6745D" w:rsidRPr="00B6745D" w:rsidRDefault="00B6745D" w:rsidP="00B6745D">
      <w:pPr>
        <w:rPr>
          <w:rFonts w:eastAsiaTheme="minorEastAsia" w:hint="eastAsia"/>
          <w:lang w:val="en-GB" w:eastAsia="zh-CN"/>
        </w:rPr>
      </w:pPr>
    </w:p>
    <w:p w:rsidR="00B6745D" w:rsidRDefault="00B6745D" w:rsidP="00B6745D">
      <w:pPr>
        <w:pStyle w:val="Heading2"/>
        <w:rPr>
          <w:rFonts w:eastAsia="Bosch Office Sans"/>
          <w:lang w:val="en-GB"/>
        </w:rPr>
      </w:pPr>
      <w:bookmarkStart w:id="2" w:name="_Toc352936214"/>
      <w:r>
        <w:rPr>
          <w:rFonts w:eastAsia="Bosch Office Sans"/>
          <w:lang w:val="en-GB"/>
        </w:rPr>
        <w:lastRenderedPageBreak/>
        <w:t>SW flow chart</w:t>
      </w:r>
      <w:bookmarkEnd w:id="2"/>
    </w:p>
    <w:p w:rsidR="00B6745D" w:rsidRDefault="00B6745D" w:rsidP="00B6745D">
      <w:pPr>
        <w:rPr>
          <w:rFonts w:eastAsia="Bosch Office Sans"/>
          <w:lang w:val="en-GB" w:eastAsia="en-US"/>
        </w:rPr>
      </w:pPr>
      <w:r>
        <w:rPr>
          <w:rFonts w:eastAsia="Bosch Office Sans"/>
          <w:noProof/>
        </w:rPr>
        <w:pict>
          <v:group id="_x0000_s1036" style="position:absolute;margin-left:-17.25pt;margin-top:5.8pt;width:402.05pt;height:297.2pt;z-index:2" coordorigin="925,10159" coordsize="7852,6345">
            <v:shape id="_x0000_s1037" type="#_x0000_t202" style="position:absolute;left:4289;top:10159;width:2858;height:364;mso-width-relative:margin;mso-height-relative:margin">
              <v:textbox>
                <w:txbxContent>
                  <w:p w:rsidR="00B6745D" w:rsidRPr="00EF4B6A" w:rsidRDefault="00B6745D" w:rsidP="00B6745D">
                    <w:pPr>
                      <w:spacing w:line="0" w:lineRule="atLeast"/>
                      <w:jc w:val="center"/>
                      <w:rPr>
                        <w:sz w:val="16"/>
                        <w:szCs w:val="16"/>
                        <w:lang w:val="en-GB"/>
                      </w:rPr>
                    </w:pPr>
                    <w:r w:rsidRPr="00EF4B6A">
                      <w:rPr>
                        <w:sz w:val="16"/>
                        <w:szCs w:val="16"/>
                      </w:rPr>
                      <w:t xml:space="preserve">System startup </w:t>
                    </w:r>
                  </w:p>
                </w:txbxContent>
              </v:textbox>
            </v:shape>
            <v:shape id="_x0000_s1038" type="#_x0000_t202" style="position:absolute;left:4305;top:10871;width:2841;height:578;mso-width-relative:margin;mso-height-relative:margin">
              <v:textbox>
                <w:txbxContent>
                  <w:p w:rsidR="00B6745D" w:rsidRPr="00EF4B6A" w:rsidRDefault="00B6745D" w:rsidP="00B6745D">
                    <w:pPr>
                      <w:rPr>
                        <w:sz w:val="16"/>
                        <w:szCs w:val="16"/>
                        <w:lang w:val="en-GB"/>
                      </w:rPr>
                    </w:pPr>
                    <w:proofErr w:type="spellStart"/>
                    <w:proofErr w:type="gramStart"/>
                    <w:r w:rsidRPr="00EF4B6A">
                      <w:rPr>
                        <w:sz w:val="16"/>
                        <w:szCs w:val="16"/>
                        <w:lang w:val="en-GB"/>
                      </w:rPr>
                      <w:t>rcS</w:t>
                    </w:r>
                    <w:proofErr w:type="spellEnd"/>
                    <w:proofErr w:type="gramEnd"/>
                    <w:r w:rsidRPr="00EF4B6A">
                      <w:rPr>
                        <w:sz w:val="16"/>
                        <w:szCs w:val="16"/>
                        <w:lang w:val="en-GB"/>
                      </w:rPr>
                      <w:t>:</w:t>
                    </w:r>
                    <w:r>
                      <w:rPr>
                        <w:sz w:val="16"/>
                        <w:szCs w:val="16"/>
                        <w:lang w:val="en-GB"/>
                      </w:rPr>
                      <w:t xml:space="preserve">  bring up test script  *1*</w:t>
                    </w:r>
                  </w:p>
                  <w:p w:rsidR="00B6745D" w:rsidRPr="00EF4B6A" w:rsidRDefault="00B6745D" w:rsidP="00B6745D">
                    <w:pPr>
                      <w:rPr>
                        <w:sz w:val="16"/>
                        <w:szCs w:val="16"/>
                        <w:lang w:val="en-GB"/>
                      </w:rPr>
                    </w:pPr>
                  </w:p>
                </w:txbxContent>
              </v:textbox>
            </v:shape>
            <v:shape id="_x0000_s1039" type="#_x0000_t202" style="position:absolute;left:4307;top:11833;width:2849;height:527;mso-height-percent:200;mso-height-percent:200;mso-width-relative:margin;mso-height-relative:margin">
              <v:textbox>
                <w:txbxContent>
                  <w:p w:rsidR="00B6745D" w:rsidRPr="00266068" w:rsidRDefault="00B6745D" w:rsidP="00B6745D">
                    <w:pPr>
                      <w:spacing w:line="0" w:lineRule="atLeast"/>
                      <w:jc w:val="center"/>
                      <w:rPr>
                        <w:sz w:val="16"/>
                        <w:szCs w:val="16"/>
                        <w:lang w:val="en-GB"/>
                      </w:rPr>
                    </w:pPr>
                    <w:proofErr w:type="gramStart"/>
                    <w:r w:rsidRPr="00266068">
                      <w:rPr>
                        <w:sz w:val="16"/>
                        <w:szCs w:val="16"/>
                        <w:lang w:val="en-GB"/>
                      </w:rPr>
                      <w:t>Script :</w:t>
                    </w:r>
                    <w:proofErr w:type="gramEnd"/>
                    <w:r w:rsidRPr="00266068">
                      <w:rPr>
                        <w:sz w:val="16"/>
                        <w:szCs w:val="16"/>
                        <w:lang w:val="en-GB"/>
                      </w:rPr>
                      <w:t xml:space="preserve"> mount test partitions and Check mount</w:t>
                    </w:r>
                    <w:r>
                      <w:rPr>
                        <w:sz w:val="16"/>
                        <w:szCs w:val="16"/>
                        <w:lang w:val="en-GB"/>
                      </w:rPr>
                      <w:t xml:space="preserve"> result</w:t>
                    </w:r>
                  </w:p>
                </w:txbxContent>
              </v:textbox>
            </v:shape>
            <v:shape id="_x0000_s1040" type="#_x0000_t202" style="position:absolute;left:4316;top:12713;width:2825;height:343;mso-height-percent:200;mso-height-percent:200;mso-width-relative:margin;mso-height-relative:margin">
              <v:textbox>
                <w:txbxContent>
                  <w:p w:rsidR="00B6745D" w:rsidRPr="00EF4B6A" w:rsidRDefault="00B6745D" w:rsidP="00B6745D">
                    <w:pPr>
                      <w:spacing w:line="0" w:lineRule="atLeast"/>
                      <w:jc w:val="center"/>
                      <w:rPr>
                        <w:sz w:val="16"/>
                        <w:szCs w:val="16"/>
                        <w:lang w:val="en-GB"/>
                      </w:rPr>
                    </w:pPr>
                    <w:r>
                      <w:rPr>
                        <w:sz w:val="16"/>
                        <w:szCs w:val="16"/>
                      </w:rPr>
                      <w:t>Check test files‘ checksum</w:t>
                    </w:r>
                  </w:p>
                </w:txbxContent>
              </v:textbox>
            </v:shape>
            <v:shape id="_x0000_s1041" type="#_x0000_t202" style="position:absolute;left:4272;top:14116;width:2832;height:711;mso-height-percent:200;mso-height-percent:200;mso-width-relative:margin;mso-height-relative:margin">
              <v:textbox>
                <w:txbxContent>
                  <w:p w:rsidR="00B6745D" w:rsidRPr="00866A8E" w:rsidRDefault="00B6745D" w:rsidP="00B6745D">
                    <w:pPr>
                      <w:spacing w:line="0" w:lineRule="atLeast"/>
                      <w:jc w:val="center"/>
                      <w:rPr>
                        <w:sz w:val="16"/>
                        <w:szCs w:val="16"/>
                        <w:lang w:val="en-GB"/>
                      </w:rPr>
                    </w:pPr>
                    <w:r>
                      <w:rPr>
                        <w:sz w:val="16"/>
                        <w:szCs w:val="16"/>
                        <w:lang w:val="en-GB"/>
                      </w:rPr>
                      <w:t>Print special string on console to ask putty to bring up a script on PC.  *1*</w:t>
                    </w:r>
                  </w:p>
                </w:txbxContent>
              </v:textbox>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42" type="#_x0000_t71" style="position:absolute;left:6182;top:15064;width:2595;height:1440">
              <v:textbox>
                <w:txbxContent>
                  <w:p w:rsidR="00B6745D" w:rsidRPr="00A74BA9" w:rsidRDefault="00B6745D" w:rsidP="00B6745D">
                    <w:pPr>
                      <w:spacing w:line="0" w:lineRule="atLeast"/>
                      <w:rPr>
                        <w:sz w:val="16"/>
                        <w:szCs w:val="16"/>
                        <w:lang w:val="en-GB"/>
                      </w:rPr>
                    </w:pPr>
                    <w:r>
                      <w:rPr>
                        <w:sz w:val="16"/>
                        <w:szCs w:val="16"/>
                        <w:lang w:val="en-GB"/>
                      </w:rPr>
                      <w:t>Power loss</w:t>
                    </w:r>
                    <w:r w:rsidRPr="00A74BA9">
                      <w:rPr>
                        <w:sz w:val="16"/>
                        <w:szCs w:val="16"/>
                        <w:lang w:val="en-GB"/>
                      </w:rPr>
                      <w:t xml:space="preserve"> </w:t>
                    </w:r>
                    <w:r>
                      <w:rPr>
                        <w:sz w:val="16"/>
                        <w:szCs w:val="16"/>
                        <w:lang w:val="en-GB"/>
                      </w:rPr>
                      <w:t>in random time</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3" type="#_x0000_t67" style="position:absolute;left:5470;top:10523;width:222;height:348" fillcolor="black"/>
            <v:shape id="_x0000_s1044" type="#_x0000_t67" style="position:absolute;left:5470;top:11449;width:222;height:348" fillcolor="black"/>
            <v:shape id="_x0000_s1045" type="#_x0000_t67" style="position:absolute;left:5470;top:12333;width:222;height:348" fillcolor="black"/>
            <v:shape id="_x0000_s1046" type="#_x0000_t67" style="position:absolute;left:5470;top:13032;width:222;height:348" fillcolor="black"/>
            <v:shape id="_x0000_s1047" type="#_x0000_t67" style="position:absolute;left:5470;top:13732;width:222;height:348" fillcolor="black"/>
            <v:shape id="_x0000_s1048" type="#_x0000_t202" style="position:absolute;left:4316;top:13416;width:2817;height:343;mso-height-percent:200;mso-height-percent:200;mso-width-relative:margin;mso-height-relative:margin">
              <v:textbox>
                <w:txbxContent>
                  <w:p w:rsidR="00B6745D" w:rsidRPr="00EF4B6A" w:rsidRDefault="00B6745D" w:rsidP="00B6745D">
                    <w:pPr>
                      <w:spacing w:line="0" w:lineRule="atLeast"/>
                      <w:jc w:val="center"/>
                      <w:rPr>
                        <w:sz w:val="16"/>
                        <w:szCs w:val="16"/>
                        <w:lang w:val="en-GB"/>
                      </w:rPr>
                    </w:pPr>
                    <w:r>
                      <w:rPr>
                        <w:sz w:val="16"/>
                        <w:szCs w:val="16"/>
                      </w:rPr>
                      <w:t>Delete test files</w:t>
                    </w:r>
                  </w:p>
                </w:txbxContent>
              </v:textbox>
            </v:shape>
            <v:shapetype id="_x0000_t32" coordsize="21600,21600" o:spt="32" o:oned="t" path="m,l21600,21600e" filled="f">
              <v:path arrowok="t" fillok="f" o:connecttype="none"/>
              <o:lock v:ext="edit" shapetype="t"/>
            </v:shapetype>
            <v:shape id="_x0000_s1049" type="#_x0000_t32" style="position:absolute;left:2754;top:12854;width:1526;height:0;flip:x" o:connectortype="straight">
              <v:stroke endarrow="block"/>
            </v:shape>
            <v:shape id="_x0000_s1050" type="#_x0000_t202" style="position:absolute;left:2812;top:12441;width:1428;height:328;mso-height-percent:200;mso-height-percent:200;mso-width-relative:margin;mso-height-relative:margin" stroked="f">
              <v:textbox>
                <w:txbxContent>
                  <w:p w:rsidR="00B6745D" w:rsidRPr="00266068" w:rsidRDefault="00B6745D" w:rsidP="00B6745D">
                    <w:pPr>
                      <w:spacing w:line="0" w:lineRule="atLeast"/>
                      <w:jc w:val="center"/>
                      <w:rPr>
                        <w:sz w:val="16"/>
                        <w:szCs w:val="16"/>
                        <w:lang w:val="en-GB"/>
                      </w:rPr>
                    </w:pPr>
                    <w:r>
                      <w:rPr>
                        <w:sz w:val="16"/>
                        <w:szCs w:val="16"/>
                        <w:lang w:val="en-GB"/>
                      </w:rPr>
                      <w:t>Checksum error</w:t>
                    </w:r>
                  </w:p>
                </w:txbxContent>
              </v:textbox>
            </v:shape>
            <v:shape id="_x0000_s1051" type="#_x0000_t202" style="position:absolute;left:925;top:12405;width:1817;height:798;mso-width-relative:margin;mso-height-relative:margin">
              <v:textbox>
                <w:txbxContent>
                  <w:p w:rsidR="00B6745D" w:rsidRPr="00710C43" w:rsidRDefault="00B6745D" w:rsidP="00B6745D">
                    <w:pPr>
                      <w:spacing w:line="0" w:lineRule="atLeast"/>
                      <w:jc w:val="center"/>
                      <w:rPr>
                        <w:sz w:val="16"/>
                        <w:szCs w:val="16"/>
                        <w:lang w:val="en-GB"/>
                      </w:rPr>
                    </w:pPr>
                    <w:r>
                      <w:rPr>
                        <w:sz w:val="16"/>
                        <w:szCs w:val="16"/>
                        <w:lang w:val="en-GB"/>
                      </w:rPr>
                      <w:t xml:space="preserve">Disable auto run the test script in </w:t>
                    </w:r>
                    <w:proofErr w:type="spellStart"/>
                    <w:r>
                      <w:rPr>
                        <w:sz w:val="16"/>
                        <w:szCs w:val="16"/>
                        <w:lang w:val="en-GB"/>
                      </w:rPr>
                      <w:t>rcS</w:t>
                    </w:r>
                    <w:proofErr w:type="spellEnd"/>
                    <w:r>
                      <w:rPr>
                        <w:sz w:val="16"/>
                        <w:szCs w:val="16"/>
                        <w:lang w:val="en-GB"/>
                      </w:rPr>
                      <w:t>. Exit current test.</w:t>
                    </w:r>
                  </w:p>
                </w:txbxContent>
              </v:textbox>
            </v:shape>
            <v:shape id="_x0000_s1052" type="#_x0000_t32" style="position:absolute;left:7901;top:10363;width:0;height:4821;flip:y" o:connectortype="straight">
              <v:stroke dashstyle="dash"/>
            </v:shape>
            <v:shape id="_x0000_s1053" type="#_x0000_t32" style="position:absolute;left:7262;top:10363;width:639;height:0;flip:x" o:connectortype="straight">
              <v:stroke dashstyle="dash" endarrow="block"/>
            </v:shape>
            <v:shape id="_x0000_s1054" type="#_x0000_t202" style="position:absolute;left:4298;top:15184;width:2832;height:343;mso-height-percent:200;mso-height-percent:200;mso-width-relative:margin;mso-height-relative:margin">
              <v:textbox>
                <w:txbxContent>
                  <w:p w:rsidR="00B6745D" w:rsidRPr="00EF4B6A" w:rsidRDefault="00B6745D" w:rsidP="00B6745D">
                    <w:pPr>
                      <w:spacing w:line="0" w:lineRule="atLeast"/>
                      <w:jc w:val="center"/>
                      <w:rPr>
                        <w:sz w:val="16"/>
                        <w:szCs w:val="16"/>
                        <w:lang w:val="en-GB"/>
                      </w:rPr>
                    </w:pPr>
                    <w:r>
                      <w:rPr>
                        <w:sz w:val="16"/>
                        <w:szCs w:val="16"/>
                      </w:rPr>
                      <w:t>Creating/writing files</w:t>
                    </w:r>
                  </w:p>
                </w:txbxContent>
              </v:textbox>
            </v:shape>
            <v:shape id="_x0000_s1055" type="#_x0000_t67" style="position:absolute;left:5369;top:14827;width:222;height:348" fillcolor="black"/>
          </v:group>
        </w:pict>
      </w: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tabs>
          <w:tab w:val="left" w:pos="7939"/>
        </w:tabs>
        <w:rPr>
          <w:rFonts w:eastAsia="Bosch Office Sans"/>
          <w:lang w:val="en-GB" w:eastAsia="en-US"/>
        </w:rPr>
      </w:pPr>
      <w:r>
        <w:rPr>
          <w:rFonts w:eastAsia="Bosch Office Sans"/>
          <w:lang w:val="en-GB" w:eastAsia="en-US"/>
        </w:rPr>
        <w:tab/>
      </w: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p>
    <w:p w:rsidR="00B6745D" w:rsidRDefault="00B6745D" w:rsidP="00B6745D">
      <w:pPr>
        <w:rPr>
          <w:rFonts w:eastAsia="Bosch Office Sans"/>
          <w:lang w:val="en-GB" w:eastAsia="en-US"/>
        </w:rPr>
      </w:pPr>
      <w:r>
        <w:rPr>
          <w:rFonts w:eastAsia="Bosch Office Sans"/>
          <w:lang w:val="en-GB" w:eastAsia="en-US"/>
        </w:rPr>
        <w:t>*1</w:t>
      </w:r>
      <w:proofErr w:type="gramStart"/>
      <w:r>
        <w:rPr>
          <w:rFonts w:eastAsia="Bosch Office Sans"/>
          <w:lang w:val="en-GB" w:eastAsia="en-US"/>
        </w:rPr>
        <w:t>* :</w:t>
      </w:r>
      <w:proofErr w:type="gramEnd"/>
      <w:r>
        <w:rPr>
          <w:rFonts w:eastAsia="Bosch Office Sans"/>
          <w:lang w:val="en-GB" w:eastAsia="en-US"/>
        </w:rPr>
        <w:t xml:space="preserve"> this script will trigger power loss in random time during the writing operations.</w:t>
      </w:r>
    </w:p>
    <w:p w:rsidR="00B6745D" w:rsidRDefault="00B6745D" w:rsidP="00B6745D">
      <w:pPr>
        <w:rPr>
          <w:rFonts w:eastAsiaTheme="minorEastAsia" w:cs="Arial" w:hint="eastAsia"/>
          <w:b/>
          <w:bCs/>
          <w:sz w:val="26"/>
          <w:szCs w:val="26"/>
          <w:lang w:val="en-GB" w:eastAsia="zh-CN"/>
        </w:rPr>
      </w:pPr>
    </w:p>
    <w:p w:rsidR="00B6745D" w:rsidRDefault="00B6745D" w:rsidP="00B6745D">
      <w:pPr>
        <w:pStyle w:val="Heading2"/>
        <w:rPr>
          <w:rFonts w:eastAsiaTheme="minorEastAsia" w:hint="eastAsia"/>
          <w:lang w:val="en-GB" w:eastAsia="zh-CN"/>
        </w:rPr>
      </w:pPr>
      <w:proofErr w:type="gramStart"/>
      <w:r w:rsidRPr="00B6745D">
        <w:rPr>
          <w:rFonts w:eastAsia="Bosch Office Sans"/>
          <w:lang w:val="en-GB"/>
        </w:rPr>
        <w:t>stability-1031.out</w:t>
      </w:r>
      <w:proofErr w:type="gramEnd"/>
    </w:p>
    <w:p w:rsidR="00B6745D" w:rsidRDefault="00B6745D" w:rsidP="00B6745D">
      <w:pPr>
        <w:rPr>
          <w:rFonts w:eastAsia="Bosch Office Sans"/>
          <w:lang w:val="en-GB" w:eastAsia="en-US"/>
        </w:rPr>
      </w:pPr>
      <w:r>
        <w:rPr>
          <w:rFonts w:eastAsia="Bosch Office Sans"/>
          <w:lang w:val="en-GB" w:eastAsia="en-US"/>
        </w:rPr>
        <w:t>Typical usage:</w:t>
      </w:r>
    </w:p>
    <w:p w:rsidR="00B6745D" w:rsidRPr="004B3E35" w:rsidRDefault="00B6745D" w:rsidP="00B6745D">
      <w:pPr>
        <w:rPr>
          <w:rFonts w:eastAsia="Bosch Office Sans"/>
          <w:b/>
          <w:lang w:val="en-GB" w:eastAsia="en-US"/>
        </w:rPr>
      </w:pPr>
      <w:r w:rsidRPr="004B3E35">
        <w:rPr>
          <w:rFonts w:eastAsia="Bosch Office Sans"/>
          <w:b/>
          <w:lang w:val="en-GB" w:eastAsia="en-US"/>
        </w:rPr>
        <w:t>Create files:</w:t>
      </w:r>
    </w:p>
    <w:p w:rsidR="00B6745D" w:rsidRPr="00713B4C" w:rsidRDefault="00B6745D" w:rsidP="00B6745D">
      <w:pPr>
        <w:rPr>
          <w:rFonts w:eastAsia="Bosch Office Sans"/>
          <w:b/>
          <w:i/>
          <w:sz w:val="18"/>
          <w:szCs w:val="18"/>
          <w:lang w:val="en-GB" w:eastAsia="en-US"/>
        </w:rPr>
      </w:pPr>
      <w:r w:rsidRPr="00B6745D">
        <w:rPr>
          <w:rFonts w:eastAsia="Bosch Office Sans"/>
          <w:b/>
          <w:i/>
          <w:sz w:val="18"/>
          <w:szCs w:val="18"/>
          <w:lang w:val="en-GB" w:eastAsia="en-US"/>
        </w:rPr>
        <w:t>stability-</w:t>
      </w:r>
      <w:proofErr w:type="gramStart"/>
      <w:r w:rsidRPr="00B6745D">
        <w:rPr>
          <w:rFonts w:eastAsia="Bosch Office Sans"/>
          <w:b/>
          <w:i/>
          <w:sz w:val="18"/>
          <w:szCs w:val="18"/>
          <w:lang w:val="en-GB" w:eastAsia="en-US"/>
        </w:rPr>
        <w:t>1031.out</w:t>
      </w:r>
      <w:r>
        <w:rPr>
          <w:rFonts w:eastAsiaTheme="minorEastAsia" w:hint="eastAsia"/>
          <w:b/>
          <w:i/>
          <w:sz w:val="18"/>
          <w:szCs w:val="18"/>
          <w:lang w:val="en-GB" w:eastAsia="zh-CN"/>
        </w:rPr>
        <w:t xml:space="preserve">  </w:t>
      </w:r>
      <w:r w:rsidRPr="00EF66E5">
        <w:rPr>
          <w:rFonts w:eastAsia="Bosch Office Sans"/>
          <w:b/>
          <w:i/>
          <w:sz w:val="18"/>
          <w:szCs w:val="18"/>
          <w:lang w:val="en-GB" w:eastAsia="en-US"/>
        </w:rPr>
        <w:t>-</w:t>
      </w:r>
      <w:proofErr w:type="gramEnd"/>
      <w:r w:rsidRPr="00EF66E5">
        <w:rPr>
          <w:rFonts w:eastAsia="Bosch Office Sans"/>
          <w:b/>
          <w:i/>
          <w:sz w:val="18"/>
          <w:szCs w:val="18"/>
          <w:lang w:val="en-GB" w:eastAsia="en-US"/>
        </w:rPr>
        <w:t>d /</w:t>
      </w:r>
      <w:proofErr w:type="spellStart"/>
      <w:r w:rsidRPr="00EF66E5">
        <w:rPr>
          <w:rFonts w:eastAsia="Bosch Office Sans"/>
          <w:b/>
          <w:i/>
          <w:sz w:val="18"/>
          <w:szCs w:val="18"/>
          <w:lang w:val="en-GB" w:eastAsia="en-US"/>
        </w:rPr>
        <w:t>mnt</w:t>
      </w:r>
      <w:proofErr w:type="spellEnd"/>
      <w:r w:rsidRPr="00EF66E5">
        <w:rPr>
          <w:rFonts w:eastAsia="Bosch Office Sans"/>
          <w:b/>
          <w:i/>
          <w:sz w:val="18"/>
          <w:szCs w:val="18"/>
          <w:lang w:val="en-GB" w:eastAsia="en-US"/>
        </w:rPr>
        <w:t xml:space="preserve">/p1/test -a </w:t>
      </w:r>
      <w:proofErr w:type="spellStart"/>
      <w:r w:rsidRPr="00EF66E5">
        <w:rPr>
          <w:rFonts w:eastAsia="Bosch Office Sans"/>
          <w:b/>
          <w:i/>
          <w:sz w:val="18"/>
          <w:szCs w:val="18"/>
          <w:lang w:val="en-GB" w:eastAsia="en-US"/>
        </w:rPr>
        <w:t>ws</w:t>
      </w:r>
      <w:proofErr w:type="spellEnd"/>
      <w:r w:rsidRPr="00EF66E5">
        <w:rPr>
          <w:rFonts w:eastAsia="Bosch Office Sans"/>
          <w:b/>
          <w:i/>
          <w:sz w:val="18"/>
          <w:szCs w:val="18"/>
          <w:lang w:val="en-GB" w:eastAsia="en-US"/>
        </w:rPr>
        <w:t xml:space="preserve">  -t 81920 -p 1 -c 10 -b 1 -</w:t>
      </w:r>
      <w:proofErr w:type="spellStart"/>
      <w:r w:rsidRPr="00EF66E5">
        <w:rPr>
          <w:rFonts w:eastAsia="Bosch Office Sans"/>
          <w:b/>
          <w:i/>
          <w:sz w:val="18"/>
          <w:szCs w:val="18"/>
          <w:lang w:val="en-GB" w:eastAsia="en-US"/>
        </w:rPr>
        <w:t>i</w:t>
      </w:r>
      <w:proofErr w:type="spellEnd"/>
      <w:r w:rsidRPr="00EF66E5">
        <w:rPr>
          <w:rFonts w:eastAsia="Bosch Office Sans"/>
          <w:b/>
          <w:i/>
          <w:sz w:val="18"/>
          <w:szCs w:val="18"/>
          <w:lang w:val="en-GB" w:eastAsia="en-US"/>
        </w:rPr>
        <w:t xml:space="preserve"> $count -e 1</w:t>
      </w:r>
    </w:p>
    <w:p w:rsidR="00B6745D" w:rsidRDefault="00B6745D" w:rsidP="00B6745D">
      <w:pPr>
        <w:rPr>
          <w:rFonts w:eastAsia="Bosch Office Sans"/>
          <w:sz w:val="18"/>
          <w:szCs w:val="18"/>
          <w:lang w:val="en-GB" w:eastAsia="en-US"/>
        </w:rPr>
      </w:pPr>
      <w:r>
        <w:rPr>
          <w:rFonts w:eastAsia="Bosch Office Sans"/>
          <w:sz w:val="18"/>
          <w:szCs w:val="18"/>
          <w:lang w:val="en-GB" w:eastAsia="en-US"/>
        </w:rPr>
        <w:t>-</w:t>
      </w:r>
      <w:proofErr w:type="gramStart"/>
      <w:r>
        <w:rPr>
          <w:rFonts w:eastAsia="Bosch Office Sans"/>
          <w:sz w:val="18"/>
          <w:szCs w:val="18"/>
          <w:lang w:val="en-GB" w:eastAsia="en-US"/>
        </w:rPr>
        <w:t>a :</w:t>
      </w:r>
      <w:proofErr w:type="gramEnd"/>
      <w:r>
        <w:rPr>
          <w:rFonts w:eastAsia="Bosch Office Sans"/>
          <w:sz w:val="18"/>
          <w:szCs w:val="18"/>
          <w:lang w:val="en-GB" w:eastAsia="en-US"/>
        </w:rPr>
        <w:t xml:space="preserve"> </w:t>
      </w:r>
      <w:proofErr w:type="spellStart"/>
      <w:r>
        <w:rPr>
          <w:rFonts w:eastAsia="Bosch Office Sans"/>
          <w:sz w:val="18"/>
          <w:szCs w:val="18"/>
          <w:lang w:val="en-GB" w:eastAsia="en-US"/>
        </w:rPr>
        <w:t>ro</w:t>
      </w:r>
      <w:proofErr w:type="spellEnd"/>
      <w:r>
        <w:rPr>
          <w:rFonts w:eastAsia="Bosch Office Sans"/>
          <w:sz w:val="18"/>
          <w:szCs w:val="18"/>
          <w:lang w:val="en-GB" w:eastAsia="en-US"/>
        </w:rPr>
        <w:t>/</w:t>
      </w:r>
      <w:proofErr w:type="spellStart"/>
      <w:r>
        <w:rPr>
          <w:rFonts w:eastAsia="Bosch Office Sans"/>
          <w:sz w:val="18"/>
          <w:szCs w:val="18"/>
          <w:lang w:val="en-GB" w:eastAsia="en-US"/>
        </w:rPr>
        <w:t>wo</w:t>
      </w:r>
      <w:proofErr w:type="spellEnd"/>
      <w:r>
        <w:rPr>
          <w:rFonts w:eastAsia="Bosch Office Sans"/>
          <w:sz w:val="18"/>
          <w:szCs w:val="18"/>
          <w:lang w:val="en-GB" w:eastAsia="en-US"/>
        </w:rPr>
        <w:t>/</w:t>
      </w:r>
      <w:proofErr w:type="spellStart"/>
      <w:r>
        <w:rPr>
          <w:rFonts w:eastAsia="Bosch Office Sans"/>
          <w:sz w:val="18"/>
          <w:szCs w:val="18"/>
          <w:lang w:val="en-GB" w:eastAsia="en-US"/>
        </w:rPr>
        <w:t>ws</w:t>
      </w:r>
      <w:proofErr w:type="spellEnd"/>
      <w:r>
        <w:rPr>
          <w:rFonts w:eastAsia="Bosch Office Sans"/>
          <w:sz w:val="18"/>
          <w:szCs w:val="18"/>
          <w:lang w:val="en-GB" w:eastAsia="en-US"/>
        </w:rPr>
        <w:t>/</w:t>
      </w:r>
      <w:proofErr w:type="spellStart"/>
      <w:r>
        <w:rPr>
          <w:rFonts w:eastAsia="Bosch Office Sans"/>
          <w:sz w:val="18"/>
          <w:szCs w:val="18"/>
          <w:lang w:val="en-GB" w:eastAsia="en-US"/>
        </w:rPr>
        <w:t>wf</w:t>
      </w:r>
      <w:proofErr w:type="spellEnd"/>
      <w:r>
        <w:rPr>
          <w:rFonts w:eastAsia="Bosch Office Sans"/>
          <w:sz w:val="18"/>
          <w:szCs w:val="18"/>
          <w:lang w:val="en-GB" w:eastAsia="en-US"/>
        </w:rPr>
        <w:t xml:space="preserve">  </w:t>
      </w:r>
      <w:proofErr w:type="spellStart"/>
      <w:r>
        <w:rPr>
          <w:rFonts w:eastAsia="Bosch Office Sans"/>
          <w:sz w:val="18"/>
          <w:szCs w:val="18"/>
          <w:u w:val="single"/>
          <w:lang w:val="en-GB" w:eastAsia="en-US"/>
        </w:rPr>
        <w:t>ro</w:t>
      </w:r>
      <w:proofErr w:type="spellEnd"/>
      <w:r>
        <w:rPr>
          <w:rFonts w:eastAsia="Bosch Office Sans"/>
          <w:sz w:val="18"/>
          <w:szCs w:val="18"/>
          <w:u w:val="single"/>
          <w:lang w:val="en-GB" w:eastAsia="en-US"/>
        </w:rPr>
        <w:t xml:space="preserve">: </w:t>
      </w:r>
      <w:r w:rsidRPr="00EF66E5">
        <w:rPr>
          <w:rFonts w:eastAsia="Bosch Office Sans"/>
          <w:sz w:val="18"/>
          <w:szCs w:val="18"/>
          <w:u w:val="single"/>
          <w:lang w:val="en-GB" w:eastAsia="en-US"/>
        </w:rPr>
        <w:t>do files checksum</w:t>
      </w:r>
      <w:r>
        <w:rPr>
          <w:rFonts w:eastAsia="Bosch Office Sans"/>
          <w:sz w:val="18"/>
          <w:szCs w:val="18"/>
          <w:lang w:val="en-GB" w:eastAsia="en-US"/>
        </w:rPr>
        <w:t xml:space="preserve">  </w:t>
      </w:r>
      <w:proofErr w:type="spellStart"/>
      <w:r w:rsidRPr="00EF66E5">
        <w:rPr>
          <w:rFonts w:eastAsia="Bosch Office Sans"/>
          <w:sz w:val="18"/>
          <w:szCs w:val="18"/>
          <w:u w:val="single"/>
          <w:lang w:val="en-GB" w:eastAsia="en-US"/>
        </w:rPr>
        <w:t>wo</w:t>
      </w:r>
      <w:proofErr w:type="spellEnd"/>
      <w:r w:rsidRPr="00EF66E5">
        <w:rPr>
          <w:rFonts w:eastAsia="Bosch Office Sans"/>
          <w:sz w:val="18"/>
          <w:szCs w:val="18"/>
          <w:u w:val="single"/>
          <w:lang w:val="en-GB" w:eastAsia="en-US"/>
        </w:rPr>
        <w:t>: create file</w:t>
      </w:r>
      <w:r>
        <w:rPr>
          <w:rFonts w:eastAsia="Bosch Office Sans"/>
          <w:sz w:val="18"/>
          <w:szCs w:val="18"/>
          <w:lang w:val="en-GB" w:eastAsia="en-US"/>
        </w:rPr>
        <w:t xml:space="preserve">  </w:t>
      </w:r>
      <w:proofErr w:type="spellStart"/>
      <w:r>
        <w:rPr>
          <w:rFonts w:eastAsia="Bosch Office Sans"/>
          <w:sz w:val="18"/>
          <w:szCs w:val="18"/>
          <w:u w:val="single"/>
          <w:lang w:val="en-GB" w:eastAsia="en-US"/>
        </w:rPr>
        <w:t>ws</w:t>
      </w:r>
      <w:proofErr w:type="spellEnd"/>
      <w:r>
        <w:rPr>
          <w:rFonts w:eastAsia="Bosch Office Sans"/>
          <w:sz w:val="18"/>
          <w:szCs w:val="18"/>
          <w:u w:val="single"/>
          <w:lang w:val="en-GB" w:eastAsia="en-US"/>
        </w:rPr>
        <w:t>: open</w:t>
      </w:r>
      <w:r w:rsidRPr="00EF66E5">
        <w:rPr>
          <w:rFonts w:eastAsia="Bosch Office Sans"/>
          <w:sz w:val="18"/>
          <w:szCs w:val="18"/>
          <w:u w:val="single"/>
          <w:lang w:val="en-GB" w:eastAsia="en-US"/>
        </w:rPr>
        <w:t xml:space="preserve"> file with O_SYNC flag</w:t>
      </w:r>
      <w:r>
        <w:rPr>
          <w:rFonts w:eastAsia="Bosch Office Sans"/>
          <w:sz w:val="18"/>
          <w:szCs w:val="18"/>
          <w:lang w:val="en-GB" w:eastAsia="en-US"/>
        </w:rPr>
        <w:t xml:space="preserve"> </w:t>
      </w:r>
      <w:proofErr w:type="spellStart"/>
      <w:r>
        <w:rPr>
          <w:rFonts w:eastAsia="Bosch Office Sans"/>
          <w:sz w:val="18"/>
          <w:szCs w:val="18"/>
          <w:u w:val="single"/>
          <w:lang w:val="en-GB" w:eastAsia="en-US"/>
        </w:rPr>
        <w:t>wf</w:t>
      </w:r>
      <w:proofErr w:type="spellEnd"/>
      <w:r>
        <w:rPr>
          <w:rFonts w:eastAsia="Bosch Office Sans"/>
          <w:sz w:val="18"/>
          <w:szCs w:val="18"/>
          <w:u w:val="single"/>
          <w:lang w:val="en-GB" w:eastAsia="en-US"/>
        </w:rPr>
        <w:t xml:space="preserve">: call </w:t>
      </w:r>
      <w:proofErr w:type="spellStart"/>
      <w:r>
        <w:rPr>
          <w:rFonts w:eastAsia="Bosch Office Sans"/>
          <w:sz w:val="18"/>
          <w:szCs w:val="18"/>
          <w:u w:val="single"/>
          <w:lang w:val="en-GB" w:eastAsia="en-US"/>
        </w:rPr>
        <w:t>fsync</w:t>
      </w:r>
      <w:proofErr w:type="spellEnd"/>
      <w:r>
        <w:rPr>
          <w:rFonts w:eastAsia="Bosch Office Sans"/>
          <w:sz w:val="18"/>
          <w:szCs w:val="18"/>
          <w:u w:val="single"/>
          <w:lang w:val="en-GB" w:eastAsia="en-US"/>
        </w:rPr>
        <w:t xml:space="preserve"> </w:t>
      </w:r>
      <w:r>
        <w:rPr>
          <w:rFonts w:eastAsiaTheme="minorEastAsia" w:hint="eastAsia"/>
          <w:sz w:val="18"/>
          <w:szCs w:val="18"/>
          <w:u w:val="single"/>
          <w:lang w:val="en-GB" w:eastAsia="zh-CN"/>
        </w:rPr>
        <w:t>after</w:t>
      </w:r>
      <w:r w:rsidRPr="004B3E35">
        <w:rPr>
          <w:rFonts w:eastAsia="Bosch Office Sans"/>
          <w:sz w:val="18"/>
          <w:szCs w:val="18"/>
          <w:u w:val="single"/>
          <w:lang w:val="en-GB" w:eastAsia="en-US"/>
        </w:rPr>
        <w:t xml:space="preserve"> close</w:t>
      </w:r>
    </w:p>
    <w:p w:rsidR="00B6745D" w:rsidRDefault="00B6745D" w:rsidP="00B6745D">
      <w:pPr>
        <w:rPr>
          <w:rFonts w:eastAsia="Bosch Office Sans"/>
          <w:sz w:val="18"/>
          <w:szCs w:val="18"/>
          <w:lang w:val="en-GB" w:eastAsia="en-US"/>
        </w:rPr>
      </w:pPr>
      <w:r>
        <w:rPr>
          <w:rFonts w:eastAsia="Bosch Office Sans"/>
          <w:sz w:val="18"/>
          <w:szCs w:val="18"/>
          <w:lang w:val="en-GB" w:eastAsia="en-US"/>
        </w:rPr>
        <w:t>-</w:t>
      </w:r>
      <w:proofErr w:type="gramStart"/>
      <w:r>
        <w:rPr>
          <w:rFonts w:eastAsia="Bosch Office Sans"/>
          <w:sz w:val="18"/>
          <w:szCs w:val="18"/>
          <w:lang w:val="en-GB" w:eastAsia="en-US"/>
        </w:rPr>
        <w:t>d :</w:t>
      </w:r>
      <w:proofErr w:type="gramEnd"/>
      <w:r>
        <w:rPr>
          <w:rFonts w:eastAsia="Bosch Office Sans"/>
          <w:sz w:val="18"/>
          <w:szCs w:val="18"/>
          <w:lang w:val="en-GB" w:eastAsia="en-US"/>
        </w:rPr>
        <w:t xml:space="preserve"> specify the directory of the files for option –a</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-v:  enable dump log to file. </w:t>
      </w:r>
      <w:proofErr w:type="gramStart"/>
      <w:r>
        <w:rPr>
          <w:rFonts w:eastAsia="Bosch Office Sans"/>
          <w:sz w:val="18"/>
          <w:szCs w:val="18"/>
          <w:lang w:val="en-GB" w:eastAsia="en-US"/>
        </w:rPr>
        <w:t>specify</w:t>
      </w:r>
      <w:proofErr w:type="gramEnd"/>
      <w:r>
        <w:rPr>
          <w:rFonts w:eastAsia="Bosch Office Sans"/>
          <w:sz w:val="18"/>
          <w:szCs w:val="18"/>
          <w:lang w:val="en-GB" w:eastAsia="en-US"/>
        </w:rPr>
        <w:t xml:space="preserve"> the directory to save log file. It will also enable the backup function for the error files. You can ignore it.</w:t>
      </w:r>
    </w:p>
    <w:p w:rsidR="00B6745D" w:rsidRDefault="00B6745D" w:rsidP="00B6745D">
      <w:pPr>
        <w:rPr>
          <w:rFonts w:eastAsia="Bosch Office Sans"/>
          <w:sz w:val="18"/>
          <w:szCs w:val="18"/>
          <w:lang w:val="en-GB" w:eastAsia="en-US"/>
        </w:rPr>
      </w:pPr>
      <w:r>
        <w:rPr>
          <w:rFonts w:eastAsia="Bosch Office Sans"/>
          <w:sz w:val="18"/>
          <w:szCs w:val="18"/>
          <w:lang w:val="en-GB" w:eastAsia="en-US"/>
        </w:rPr>
        <w:t>-t:  how many files will be created</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-p: </w:t>
      </w:r>
      <w:proofErr w:type="spellStart"/>
      <w:r>
        <w:rPr>
          <w:rFonts w:eastAsia="Bosch Office Sans"/>
          <w:sz w:val="18"/>
          <w:szCs w:val="18"/>
          <w:lang w:val="en-GB" w:eastAsia="en-US"/>
        </w:rPr>
        <w:t>honeyPot</w:t>
      </w:r>
      <w:proofErr w:type="spellEnd"/>
      <w:r>
        <w:rPr>
          <w:rFonts w:eastAsia="Bosch Office Sans"/>
          <w:sz w:val="18"/>
          <w:szCs w:val="18"/>
          <w:lang w:val="en-GB" w:eastAsia="en-US"/>
        </w:rPr>
        <w:t xml:space="preserve"> head, partition number</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-c: how many blocks of </w:t>
      </w:r>
      <w:proofErr w:type="gramStart"/>
      <w:r>
        <w:rPr>
          <w:rFonts w:eastAsia="Bosch Office Sans"/>
          <w:sz w:val="18"/>
          <w:szCs w:val="18"/>
          <w:lang w:val="en-GB" w:eastAsia="en-US"/>
        </w:rPr>
        <w:t>one  file</w:t>
      </w:r>
      <w:proofErr w:type="gramEnd"/>
      <w:r>
        <w:rPr>
          <w:rFonts w:eastAsia="Bosch Office Sans"/>
          <w:sz w:val="18"/>
          <w:szCs w:val="18"/>
          <w:lang w:val="en-GB" w:eastAsia="en-US"/>
        </w:rPr>
        <w:t>.</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-b: use chunk or not. Set 0 use small fixed size buffer. Set 1 </w:t>
      </w:r>
      <w:proofErr w:type="spellStart"/>
      <w:r>
        <w:rPr>
          <w:rFonts w:eastAsia="Bosch Office Sans"/>
          <w:sz w:val="18"/>
          <w:szCs w:val="18"/>
          <w:lang w:val="en-GB" w:eastAsia="en-US"/>
        </w:rPr>
        <w:t>alloc</w:t>
      </w:r>
      <w:proofErr w:type="spellEnd"/>
      <w:r>
        <w:rPr>
          <w:rFonts w:eastAsia="Bosch Office Sans"/>
          <w:sz w:val="18"/>
          <w:szCs w:val="18"/>
          <w:lang w:val="en-GB" w:eastAsia="en-US"/>
        </w:rPr>
        <w:t xml:space="preserve"> </w:t>
      </w:r>
      <w:proofErr w:type="gramStart"/>
      <w:r>
        <w:rPr>
          <w:rFonts w:eastAsia="Bosch Office Sans"/>
          <w:sz w:val="18"/>
          <w:szCs w:val="18"/>
          <w:lang w:val="en-GB" w:eastAsia="en-US"/>
        </w:rPr>
        <w:t>memory size</w:t>
      </w:r>
      <w:proofErr w:type="gramEnd"/>
      <w:r>
        <w:rPr>
          <w:rFonts w:eastAsia="Bosch Office Sans"/>
          <w:sz w:val="18"/>
          <w:szCs w:val="18"/>
          <w:lang w:val="en-GB" w:eastAsia="en-US"/>
        </w:rPr>
        <w:t xml:space="preserve"> same as the file.</w:t>
      </w:r>
    </w:p>
    <w:p w:rsidR="00B6745D" w:rsidRDefault="00B6745D" w:rsidP="00B6745D">
      <w:pPr>
        <w:rPr>
          <w:rFonts w:eastAsia="Bosch Office Sans"/>
          <w:sz w:val="18"/>
          <w:szCs w:val="18"/>
          <w:lang w:val="en-GB" w:eastAsia="en-US"/>
        </w:rPr>
      </w:pPr>
      <w:r>
        <w:rPr>
          <w:rFonts w:eastAsia="Bosch Office Sans"/>
          <w:sz w:val="18"/>
          <w:szCs w:val="18"/>
          <w:lang w:val="en-GB" w:eastAsia="en-US"/>
        </w:rPr>
        <w:t>-</w:t>
      </w:r>
      <w:proofErr w:type="spellStart"/>
      <w:r>
        <w:rPr>
          <w:rFonts w:eastAsia="Bosch Office Sans"/>
          <w:sz w:val="18"/>
          <w:szCs w:val="18"/>
          <w:lang w:val="en-GB" w:eastAsia="en-US"/>
        </w:rPr>
        <w:t>i</w:t>
      </w:r>
      <w:proofErr w:type="spellEnd"/>
      <w:r>
        <w:rPr>
          <w:rFonts w:eastAsia="Bosch Office Sans"/>
          <w:sz w:val="18"/>
          <w:szCs w:val="18"/>
          <w:lang w:val="en-GB" w:eastAsia="en-US"/>
        </w:rPr>
        <w:t xml:space="preserve">: </w:t>
      </w:r>
      <w:proofErr w:type="spellStart"/>
      <w:r>
        <w:rPr>
          <w:rFonts w:eastAsia="Bosch Office Sans"/>
          <w:sz w:val="18"/>
          <w:szCs w:val="18"/>
          <w:lang w:val="en-GB" w:eastAsia="en-US"/>
        </w:rPr>
        <w:t>honeyPot</w:t>
      </w:r>
      <w:proofErr w:type="spellEnd"/>
      <w:r>
        <w:rPr>
          <w:rFonts w:eastAsia="Bosch Office Sans"/>
          <w:sz w:val="18"/>
          <w:szCs w:val="18"/>
          <w:lang w:val="en-GB" w:eastAsia="en-US"/>
        </w:rPr>
        <w:t xml:space="preserve"> head, the current loop counter</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-e: </w:t>
      </w:r>
      <w:proofErr w:type="spellStart"/>
      <w:r>
        <w:rPr>
          <w:rFonts w:eastAsia="Bosch Office Sans"/>
          <w:sz w:val="18"/>
          <w:szCs w:val="18"/>
          <w:lang w:val="en-GB" w:eastAsia="en-US"/>
        </w:rPr>
        <w:t>honeyPot</w:t>
      </w:r>
      <w:proofErr w:type="spellEnd"/>
      <w:r>
        <w:rPr>
          <w:rFonts w:eastAsia="Bosch Office Sans"/>
          <w:sz w:val="18"/>
          <w:szCs w:val="18"/>
          <w:lang w:val="en-GB" w:eastAsia="en-US"/>
        </w:rPr>
        <w:t xml:space="preserve"> head, add the system time or not</w:t>
      </w:r>
    </w:p>
    <w:p w:rsidR="00B6745D" w:rsidRDefault="00B6745D" w:rsidP="00B6745D">
      <w:pPr>
        <w:rPr>
          <w:rFonts w:eastAsia="Bosch Office Sans"/>
          <w:sz w:val="18"/>
          <w:szCs w:val="18"/>
          <w:lang w:val="en-GB" w:eastAsia="en-US"/>
        </w:rPr>
      </w:pPr>
      <w:r>
        <w:rPr>
          <w:rFonts w:eastAsia="Bosch Office Sans"/>
          <w:sz w:val="18"/>
          <w:szCs w:val="18"/>
          <w:lang w:val="en-GB" w:eastAsia="en-US"/>
        </w:rPr>
        <w:t>--</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-r: specify the directory for rename </w:t>
      </w:r>
      <w:proofErr w:type="gramStart"/>
      <w:r>
        <w:rPr>
          <w:rFonts w:eastAsia="Bosch Office Sans"/>
          <w:sz w:val="18"/>
          <w:szCs w:val="18"/>
          <w:lang w:val="en-GB" w:eastAsia="en-US"/>
        </w:rPr>
        <w:t>operation</w:t>
      </w:r>
      <w:r w:rsidRPr="00B6745D">
        <w:rPr>
          <w:rFonts w:eastAsia="Bosch Office Sans"/>
          <w:strike/>
          <w:sz w:val="18"/>
          <w:szCs w:val="18"/>
          <w:lang w:val="en-GB" w:eastAsia="en-US"/>
        </w:rPr>
        <w:t>(</w:t>
      </w:r>
      <w:proofErr w:type="gramEnd"/>
      <w:r w:rsidRPr="00B6745D">
        <w:rPr>
          <w:rFonts w:eastAsia="Bosch Office Sans"/>
          <w:strike/>
          <w:sz w:val="18"/>
          <w:szCs w:val="18"/>
          <w:lang w:val="en-GB" w:eastAsia="en-US"/>
        </w:rPr>
        <w:t>need –x operation at same time)</w:t>
      </w:r>
    </w:p>
    <w:p w:rsidR="00B6745D" w:rsidRPr="00B6745D" w:rsidRDefault="00B6745D" w:rsidP="00B6745D">
      <w:pPr>
        <w:rPr>
          <w:rFonts w:eastAsia="Bosch Office Sans"/>
          <w:strike/>
          <w:sz w:val="18"/>
          <w:szCs w:val="18"/>
          <w:lang w:val="en-GB" w:eastAsia="en-US"/>
        </w:rPr>
      </w:pPr>
      <w:r w:rsidRPr="00B6745D">
        <w:rPr>
          <w:rFonts w:eastAsia="Bosch Office Sans"/>
          <w:strike/>
          <w:sz w:val="18"/>
          <w:szCs w:val="18"/>
          <w:lang w:val="en-GB" w:eastAsia="en-US"/>
        </w:rPr>
        <w:t xml:space="preserve">-x: don’t add random string into </w:t>
      </w:r>
      <w:proofErr w:type="spellStart"/>
      <w:r w:rsidRPr="00B6745D">
        <w:rPr>
          <w:rFonts w:eastAsia="Bosch Office Sans"/>
          <w:strike/>
          <w:sz w:val="18"/>
          <w:szCs w:val="18"/>
          <w:lang w:val="en-GB" w:eastAsia="en-US"/>
        </w:rPr>
        <w:t>honeypot</w:t>
      </w:r>
      <w:proofErr w:type="spellEnd"/>
      <w:r w:rsidRPr="00B6745D">
        <w:rPr>
          <w:rFonts w:eastAsia="Bosch Office Sans"/>
          <w:strike/>
          <w:sz w:val="18"/>
          <w:szCs w:val="18"/>
          <w:lang w:val="en-GB" w:eastAsia="en-US"/>
        </w:rPr>
        <w:t xml:space="preserve"> header and filename</w:t>
      </w:r>
    </w:p>
    <w:p w:rsidR="00B6745D" w:rsidRDefault="00B6745D" w:rsidP="00B6745D">
      <w:pPr>
        <w:rPr>
          <w:rFonts w:eastAsia="Bosch Office Sans"/>
          <w:sz w:val="18"/>
          <w:szCs w:val="18"/>
          <w:lang w:val="en-GB" w:eastAsia="en-US"/>
        </w:rPr>
      </w:pPr>
    </w:p>
    <w:p w:rsidR="00B6745D" w:rsidRPr="004B3E35" w:rsidRDefault="00B6745D" w:rsidP="00B6745D">
      <w:pPr>
        <w:rPr>
          <w:rFonts w:eastAsia="Bosch Office Sans"/>
          <w:b/>
          <w:lang w:val="en-GB" w:eastAsia="en-US"/>
        </w:rPr>
      </w:pPr>
      <w:r w:rsidRPr="004B3E35">
        <w:rPr>
          <w:rFonts w:eastAsia="Bosch Office Sans"/>
          <w:b/>
          <w:lang w:val="en-GB" w:eastAsia="en-US"/>
        </w:rPr>
        <w:t>Check Files’ checksum for specific directory</w:t>
      </w:r>
    </w:p>
    <w:p w:rsidR="00B6745D" w:rsidRPr="00B6745D" w:rsidRDefault="00B6745D" w:rsidP="00B6745D">
      <w:pPr>
        <w:rPr>
          <w:rFonts w:eastAsiaTheme="minorEastAsia" w:hint="eastAsia"/>
          <w:b/>
          <w:i/>
          <w:sz w:val="18"/>
          <w:szCs w:val="18"/>
          <w:lang w:val="en-GB" w:eastAsia="zh-CN"/>
        </w:rPr>
      </w:pPr>
      <w:r w:rsidRPr="00B6745D">
        <w:rPr>
          <w:rFonts w:eastAsia="Bosch Office Sans"/>
          <w:b/>
          <w:i/>
          <w:sz w:val="18"/>
          <w:szCs w:val="18"/>
          <w:lang w:val="en-GB" w:eastAsia="en-US"/>
        </w:rPr>
        <w:t>stability-</w:t>
      </w:r>
      <w:proofErr w:type="gramStart"/>
      <w:r w:rsidRPr="00B6745D">
        <w:rPr>
          <w:rFonts w:eastAsia="Bosch Office Sans"/>
          <w:b/>
          <w:i/>
          <w:sz w:val="18"/>
          <w:szCs w:val="18"/>
          <w:lang w:val="en-GB" w:eastAsia="en-US"/>
        </w:rPr>
        <w:t>1031.out</w:t>
      </w:r>
      <w:r>
        <w:rPr>
          <w:rFonts w:eastAsiaTheme="minorEastAsia" w:hint="eastAsia"/>
          <w:b/>
          <w:i/>
          <w:sz w:val="18"/>
          <w:szCs w:val="18"/>
          <w:lang w:val="en-GB" w:eastAsia="zh-CN"/>
        </w:rPr>
        <w:t xml:space="preserve">  </w:t>
      </w:r>
      <w:r w:rsidRPr="00713B4C">
        <w:rPr>
          <w:rFonts w:eastAsia="Bosch Office Sans"/>
          <w:b/>
          <w:i/>
          <w:sz w:val="18"/>
          <w:szCs w:val="18"/>
          <w:lang w:val="en-GB" w:eastAsia="en-US"/>
        </w:rPr>
        <w:t>-</w:t>
      </w:r>
      <w:proofErr w:type="gramEnd"/>
      <w:r w:rsidRPr="00713B4C">
        <w:rPr>
          <w:rFonts w:eastAsia="Bosch Office Sans"/>
          <w:b/>
          <w:i/>
          <w:sz w:val="18"/>
          <w:szCs w:val="18"/>
          <w:lang w:val="en-GB" w:eastAsia="en-US"/>
        </w:rPr>
        <w:t>d $TESTDIR</w:t>
      </w:r>
      <w:r>
        <w:rPr>
          <w:rFonts w:eastAsia="Bosch Office Sans"/>
          <w:b/>
          <w:i/>
          <w:sz w:val="18"/>
          <w:szCs w:val="18"/>
          <w:lang w:val="en-GB" w:eastAsia="en-US"/>
        </w:rPr>
        <w:t xml:space="preserve">  -a </w:t>
      </w:r>
      <w:proofErr w:type="spellStart"/>
      <w:r>
        <w:rPr>
          <w:rFonts w:eastAsia="Bosch Office Sans"/>
          <w:b/>
          <w:i/>
          <w:sz w:val="18"/>
          <w:szCs w:val="18"/>
          <w:lang w:val="en-GB" w:eastAsia="en-US"/>
        </w:rPr>
        <w:t>ro</w:t>
      </w:r>
      <w:proofErr w:type="spellEnd"/>
    </w:p>
    <w:p w:rsidR="00B6745D" w:rsidRPr="004B3E35" w:rsidRDefault="00B6745D" w:rsidP="00B6745D">
      <w:pPr>
        <w:rPr>
          <w:rFonts w:eastAsia="Bosch Office Sans"/>
          <w:b/>
          <w:lang w:val="en-GB" w:eastAsia="en-US"/>
        </w:rPr>
      </w:pPr>
      <w:proofErr w:type="gramStart"/>
      <w:r w:rsidRPr="004B3E35">
        <w:rPr>
          <w:rFonts w:eastAsia="Bosch Office Sans"/>
          <w:b/>
          <w:lang w:val="en-GB" w:eastAsia="en-US"/>
        </w:rPr>
        <w:t>check</w:t>
      </w:r>
      <w:proofErr w:type="gramEnd"/>
      <w:r w:rsidRPr="004B3E35">
        <w:rPr>
          <w:rFonts w:eastAsia="Bosch Office Sans"/>
          <w:b/>
          <w:lang w:val="en-GB" w:eastAsia="en-US"/>
        </w:rPr>
        <w:t xml:space="preserve"> single file’s checksum </w:t>
      </w:r>
    </w:p>
    <w:p w:rsidR="00B6745D" w:rsidRDefault="00B6745D" w:rsidP="00B6745D">
      <w:pPr>
        <w:rPr>
          <w:rFonts w:eastAsia="Bosch Office Sans"/>
          <w:b/>
          <w:i/>
          <w:sz w:val="18"/>
          <w:szCs w:val="18"/>
          <w:lang w:val="en-GB" w:eastAsia="en-US"/>
        </w:rPr>
      </w:pPr>
      <w:r w:rsidRPr="00B6745D">
        <w:rPr>
          <w:rFonts w:eastAsia="Bosch Office Sans"/>
          <w:b/>
          <w:i/>
          <w:sz w:val="18"/>
          <w:szCs w:val="18"/>
          <w:lang w:val="en-GB" w:eastAsia="en-US"/>
        </w:rPr>
        <w:t>stability-</w:t>
      </w:r>
      <w:proofErr w:type="gramStart"/>
      <w:r w:rsidRPr="00B6745D">
        <w:rPr>
          <w:rFonts w:eastAsia="Bosch Office Sans"/>
          <w:b/>
          <w:i/>
          <w:sz w:val="18"/>
          <w:szCs w:val="18"/>
          <w:lang w:val="en-GB" w:eastAsia="en-US"/>
        </w:rPr>
        <w:t>1031.out</w:t>
      </w:r>
      <w:r>
        <w:rPr>
          <w:rFonts w:eastAsiaTheme="minorEastAsia" w:hint="eastAsia"/>
          <w:b/>
          <w:i/>
          <w:sz w:val="18"/>
          <w:szCs w:val="18"/>
          <w:lang w:val="en-GB" w:eastAsia="zh-CN"/>
        </w:rPr>
        <w:t xml:space="preserve">  </w:t>
      </w:r>
      <w:r w:rsidRPr="00713B4C">
        <w:rPr>
          <w:rFonts w:eastAsia="Bosch Office Sans"/>
          <w:b/>
          <w:i/>
          <w:sz w:val="18"/>
          <w:szCs w:val="18"/>
          <w:lang w:val="en-GB" w:eastAsia="en-US"/>
        </w:rPr>
        <w:t>-</w:t>
      </w:r>
      <w:proofErr w:type="gramEnd"/>
      <w:r>
        <w:rPr>
          <w:rFonts w:eastAsia="Bosch Office Sans"/>
          <w:b/>
          <w:i/>
          <w:sz w:val="18"/>
          <w:szCs w:val="18"/>
          <w:lang w:val="en-GB" w:eastAsia="en-US"/>
        </w:rPr>
        <w:t xml:space="preserve">f FILENAME  -a </w:t>
      </w:r>
      <w:proofErr w:type="spellStart"/>
      <w:r>
        <w:rPr>
          <w:rFonts w:eastAsia="Bosch Office Sans"/>
          <w:b/>
          <w:i/>
          <w:sz w:val="18"/>
          <w:szCs w:val="18"/>
          <w:lang w:val="en-GB" w:eastAsia="en-US"/>
        </w:rPr>
        <w:t>ro</w:t>
      </w:r>
      <w:proofErr w:type="spellEnd"/>
    </w:p>
    <w:p w:rsidR="00B6745D" w:rsidRDefault="00B6745D" w:rsidP="00B6745D">
      <w:pPr>
        <w:rPr>
          <w:rFonts w:eastAsia="Bosch Office Sans"/>
          <w:sz w:val="18"/>
          <w:szCs w:val="18"/>
          <w:lang w:val="en-GB" w:eastAsia="en-US"/>
        </w:rPr>
      </w:pPr>
    </w:p>
    <w:p w:rsidR="00B6745D" w:rsidRPr="004B3E35" w:rsidRDefault="00B6745D" w:rsidP="00B6745D">
      <w:pPr>
        <w:rPr>
          <w:rFonts w:eastAsia="Bosch Office Sans"/>
          <w:b/>
          <w:lang w:val="en-GB" w:eastAsia="en-US"/>
        </w:rPr>
      </w:pPr>
      <w:r w:rsidRPr="004B3E35">
        <w:rPr>
          <w:rFonts w:eastAsia="Bosch Office Sans"/>
          <w:b/>
          <w:lang w:val="en-GB" w:eastAsia="en-US"/>
        </w:rPr>
        <w:lastRenderedPageBreak/>
        <w:t>For the transaction safe test:</w:t>
      </w:r>
    </w:p>
    <w:p w:rsidR="00B6745D" w:rsidRPr="00B6745D" w:rsidRDefault="00B6745D" w:rsidP="00B6745D">
      <w:pPr>
        <w:rPr>
          <w:rFonts w:eastAsiaTheme="minorEastAsia" w:hint="eastAsia"/>
          <w:b/>
          <w:sz w:val="18"/>
          <w:szCs w:val="18"/>
          <w:lang w:val="en-GB" w:eastAsia="zh-CN"/>
        </w:rPr>
      </w:pPr>
      <w:r>
        <w:rPr>
          <w:rFonts w:eastAsia="Bosch Office Sans"/>
          <w:sz w:val="18"/>
          <w:szCs w:val="18"/>
          <w:lang w:val="en-GB" w:eastAsia="en-US"/>
        </w:rPr>
        <w:t>Check file’s checksum:</w:t>
      </w:r>
      <w:r w:rsidRPr="004B3E35">
        <w:rPr>
          <w:rFonts w:eastAsia="Bosch Office Sans"/>
          <w:b/>
          <w:i/>
          <w:sz w:val="18"/>
          <w:szCs w:val="18"/>
          <w:lang w:val="en-GB" w:eastAsia="en-US"/>
        </w:rPr>
        <w:t xml:space="preserve"> </w:t>
      </w:r>
      <w:r w:rsidRPr="00B6745D">
        <w:rPr>
          <w:rFonts w:eastAsia="Bosch Office Sans"/>
          <w:b/>
          <w:i/>
          <w:sz w:val="18"/>
          <w:szCs w:val="18"/>
          <w:lang w:val="en-GB" w:eastAsia="en-US"/>
        </w:rPr>
        <w:t>stability-</w:t>
      </w:r>
      <w:proofErr w:type="gramStart"/>
      <w:r w:rsidRPr="00B6745D">
        <w:rPr>
          <w:rFonts w:eastAsia="Bosch Office Sans"/>
          <w:b/>
          <w:i/>
          <w:sz w:val="18"/>
          <w:szCs w:val="18"/>
          <w:lang w:val="en-GB" w:eastAsia="en-US"/>
        </w:rPr>
        <w:t>1031.out</w:t>
      </w:r>
      <w:r>
        <w:rPr>
          <w:rFonts w:eastAsiaTheme="minorEastAsia" w:hint="eastAsia"/>
          <w:b/>
          <w:i/>
          <w:sz w:val="18"/>
          <w:szCs w:val="18"/>
          <w:lang w:val="en-GB" w:eastAsia="zh-CN"/>
        </w:rPr>
        <w:t xml:space="preserve">  </w:t>
      </w:r>
      <w:r w:rsidRPr="004B3E35">
        <w:rPr>
          <w:rFonts w:eastAsia="Bosch Office Sans"/>
          <w:b/>
          <w:sz w:val="18"/>
          <w:szCs w:val="18"/>
          <w:lang w:val="en-GB" w:eastAsia="en-US"/>
        </w:rPr>
        <w:t>-</w:t>
      </w:r>
      <w:proofErr w:type="gramEnd"/>
      <w:r w:rsidRPr="004B3E35">
        <w:rPr>
          <w:rFonts w:eastAsia="Bosch Office Sans"/>
          <w:b/>
          <w:sz w:val="18"/>
          <w:szCs w:val="18"/>
          <w:lang w:val="en-GB" w:eastAsia="en-US"/>
        </w:rPr>
        <w:t xml:space="preserve">d $P6DST -a </w:t>
      </w:r>
      <w:proofErr w:type="spellStart"/>
      <w:r w:rsidRPr="004B3E35">
        <w:rPr>
          <w:rFonts w:eastAsia="Bosch Office Sans"/>
          <w:b/>
          <w:sz w:val="18"/>
          <w:szCs w:val="18"/>
          <w:lang w:val="en-GB" w:eastAsia="en-US"/>
        </w:rPr>
        <w:t>ro</w:t>
      </w:r>
      <w:proofErr w:type="spellEnd"/>
      <w:r>
        <w:rPr>
          <w:rFonts w:eastAsia="Bosch Office Sans"/>
          <w:b/>
          <w:sz w:val="18"/>
          <w:szCs w:val="18"/>
          <w:lang w:val="en-GB" w:eastAsia="en-US"/>
        </w:rPr>
        <w:t xml:space="preserve"> </w:t>
      </w:r>
    </w:p>
    <w:p w:rsidR="00B6745D" w:rsidRDefault="00B6745D" w:rsidP="00B6745D">
      <w:pPr>
        <w:rPr>
          <w:rFonts w:eastAsia="Bosch Office Sans"/>
          <w:sz w:val="18"/>
          <w:szCs w:val="18"/>
          <w:lang w:val="en-GB" w:eastAsia="en-US"/>
        </w:rPr>
      </w:pPr>
      <w:r>
        <w:rPr>
          <w:rFonts w:eastAsia="Bosch Office Sans"/>
          <w:sz w:val="18"/>
          <w:szCs w:val="18"/>
          <w:lang w:val="en-GB" w:eastAsia="en-US"/>
        </w:rPr>
        <w:t xml:space="preserve">Create files: </w:t>
      </w:r>
      <w:r w:rsidRPr="00B6745D">
        <w:rPr>
          <w:rFonts w:eastAsia="Bosch Office Sans"/>
          <w:b/>
          <w:i/>
          <w:sz w:val="18"/>
          <w:szCs w:val="18"/>
          <w:lang w:val="en-GB" w:eastAsia="en-US"/>
        </w:rPr>
        <w:t>stability-</w:t>
      </w:r>
      <w:proofErr w:type="gramStart"/>
      <w:r w:rsidRPr="00B6745D">
        <w:rPr>
          <w:rFonts w:eastAsia="Bosch Office Sans"/>
          <w:b/>
          <w:i/>
          <w:sz w:val="18"/>
          <w:szCs w:val="18"/>
          <w:lang w:val="en-GB" w:eastAsia="en-US"/>
        </w:rPr>
        <w:t>1031.out</w:t>
      </w:r>
      <w:r>
        <w:rPr>
          <w:rFonts w:eastAsiaTheme="minorEastAsia" w:hint="eastAsia"/>
          <w:b/>
          <w:i/>
          <w:sz w:val="18"/>
          <w:szCs w:val="18"/>
          <w:lang w:val="en-GB" w:eastAsia="zh-CN"/>
        </w:rPr>
        <w:t xml:space="preserve">  </w:t>
      </w:r>
      <w:r w:rsidRPr="004B3E35">
        <w:rPr>
          <w:rFonts w:eastAsia="Bosch Office Sans"/>
          <w:b/>
          <w:sz w:val="18"/>
          <w:szCs w:val="18"/>
          <w:lang w:val="en-GB" w:eastAsia="en-US"/>
        </w:rPr>
        <w:t>-</w:t>
      </w:r>
      <w:proofErr w:type="gramEnd"/>
      <w:r w:rsidRPr="004B3E35">
        <w:rPr>
          <w:rFonts w:eastAsia="Bosch Office Sans"/>
          <w:b/>
          <w:sz w:val="18"/>
          <w:szCs w:val="18"/>
          <w:lang w:val="en-GB" w:eastAsia="en-US"/>
        </w:rPr>
        <w:t xml:space="preserve">d $P5TMP -a </w:t>
      </w:r>
      <w:proofErr w:type="spellStart"/>
      <w:r w:rsidRPr="004B3E35">
        <w:rPr>
          <w:rFonts w:eastAsia="Bosch Office Sans"/>
          <w:b/>
          <w:sz w:val="18"/>
          <w:szCs w:val="18"/>
          <w:lang w:val="en-GB" w:eastAsia="en-US"/>
        </w:rPr>
        <w:t>wf</w:t>
      </w:r>
      <w:proofErr w:type="spellEnd"/>
      <w:r w:rsidRPr="004B3E35">
        <w:rPr>
          <w:rFonts w:eastAsia="Bosch Office Sans"/>
          <w:b/>
          <w:sz w:val="18"/>
          <w:szCs w:val="18"/>
          <w:lang w:val="en-GB" w:eastAsia="en-US"/>
        </w:rPr>
        <w:t xml:space="preserve">  -t $NUMFILES -p </w:t>
      </w:r>
      <w:r>
        <w:rPr>
          <w:rFonts w:eastAsia="Bosch Office Sans"/>
          <w:b/>
          <w:sz w:val="18"/>
          <w:szCs w:val="18"/>
          <w:lang w:val="en-GB" w:eastAsia="en-US"/>
        </w:rPr>
        <w:t>5 -c 10 -b 1 -</w:t>
      </w:r>
      <w:proofErr w:type="spellStart"/>
      <w:r>
        <w:rPr>
          <w:rFonts w:eastAsia="Bosch Office Sans"/>
          <w:b/>
          <w:sz w:val="18"/>
          <w:szCs w:val="18"/>
          <w:lang w:val="en-GB" w:eastAsia="en-US"/>
        </w:rPr>
        <w:t>i</w:t>
      </w:r>
      <w:proofErr w:type="spellEnd"/>
      <w:r>
        <w:rPr>
          <w:rFonts w:eastAsia="Bosch Office Sans"/>
          <w:b/>
          <w:sz w:val="18"/>
          <w:szCs w:val="18"/>
          <w:lang w:val="en-GB" w:eastAsia="en-US"/>
        </w:rPr>
        <w:t xml:space="preserve"> $count -e 1 </w:t>
      </w:r>
      <w:r w:rsidRPr="004B3E35">
        <w:rPr>
          <w:rFonts w:eastAsia="Bosch Office Sans"/>
          <w:b/>
          <w:sz w:val="18"/>
          <w:szCs w:val="18"/>
          <w:lang w:val="en-GB" w:eastAsia="en-US"/>
        </w:rPr>
        <w:t xml:space="preserve"> -r $P5DST</w:t>
      </w:r>
    </w:p>
    <w:p w:rsidR="00B6745D" w:rsidRDefault="00B6745D" w:rsidP="00B6745D">
      <w:pPr>
        <w:rPr>
          <w:rFonts w:eastAsia="Bosch Office Sans"/>
          <w:sz w:val="18"/>
          <w:szCs w:val="18"/>
          <w:lang w:val="en-GB" w:eastAsia="en-US"/>
        </w:rPr>
      </w:pPr>
    </w:p>
    <w:p w:rsidR="00B6745D" w:rsidRPr="00A228CA" w:rsidRDefault="00B6745D" w:rsidP="00B6745D">
      <w:pPr>
        <w:rPr>
          <w:rFonts w:eastAsia="Bosch Office Sans"/>
          <w:lang w:val="en-GB" w:eastAsia="en-US"/>
        </w:rPr>
      </w:pPr>
      <w:r w:rsidRPr="00A228CA">
        <w:rPr>
          <w:rFonts w:eastAsia="Bosch Office Sans"/>
          <w:lang w:val="en-GB" w:eastAsia="en-US"/>
        </w:rPr>
        <w:t>Note:</w:t>
      </w:r>
    </w:p>
    <w:p w:rsidR="00B6745D" w:rsidRPr="00A228CA" w:rsidRDefault="00B6745D" w:rsidP="00B6745D">
      <w:pPr>
        <w:rPr>
          <w:rFonts w:eastAsia="Bosch Office Sans"/>
          <w:lang w:val="en-GB" w:eastAsia="en-US"/>
        </w:rPr>
      </w:pPr>
      <w:proofErr w:type="gramStart"/>
      <w:r w:rsidRPr="00A228CA">
        <w:rPr>
          <w:rFonts w:eastAsia="Bosch Office Sans"/>
          <w:lang w:val="en-GB" w:eastAsia="en-US"/>
        </w:rPr>
        <w:t>Because any FS has the limitation about the numbers of files.</w:t>
      </w:r>
      <w:proofErr w:type="gramEnd"/>
      <w:r w:rsidRPr="00A228CA">
        <w:rPr>
          <w:rFonts w:eastAsia="Bosch Office Sans"/>
          <w:lang w:val="en-GB" w:eastAsia="en-US"/>
        </w:rPr>
        <w:t xml:space="preserve"> So if the –t</w:t>
      </w:r>
      <w:r>
        <w:rPr>
          <w:rFonts w:eastAsia="Bosch Office Sans"/>
          <w:lang w:val="en-GB" w:eastAsia="en-US"/>
        </w:rPr>
        <w:t xml:space="preserve"> is too big and –c</w:t>
      </w:r>
      <w:r w:rsidRPr="00A228CA">
        <w:rPr>
          <w:rFonts w:eastAsia="Bosch Office Sans"/>
          <w:lang w:val="en-GB" w:eastAsia="en-US"/>
        </w:rPr>
        <w:t xml:space="preserve"> is too small. It will cause abnormal to the FS.</w:t>
      </w:r>
    </w:p>
    <w:p w:rsidR="00B6745D" w:rsidRPr="00582420" w:rsidRDefault="00B6745D" w:rsidP="00B6745D">
      <w:pPr>
        <w:rPr>
          <w:rFonts w:eastAsia="Bosch Office Sans"/>
          <w:sz w:val="18"/>
          <w:szCs w:val="18"/>
          <w:lang w:val="en-GB" w:eastAsia="en-US"/>
        </w:rPr>
      </w:pPr>
    </w:p>
    <w:p w:rsidR="00B6745D" w:rsidRPr="00A228CA" w:rsidRDefault="00B6745D" w:rsidP="00B6745D">
      <w:pPr>
        <w:rPr>
          <w:rFonts w:eastAsia="Bosch Office Sans"/>
          <w:u w:val="single"/>
          <w:lang w:val="en-GB" w:eastAsia="en-US"/>
        </w:rPr>
      </w:pPr>
      <w:r w:rsidRPr="00A228CA">
        <w:rPr>
          <w:rFonts w:eastAsia="Bosch Office Sans"/>
          <w:lang w:val="en-GB" w:eastAsia="en-US"/>
        </w:rPr>
        <w:t xml:space="preserve">About the </w:t>
      </w:r>
      <w:proofErr w:type="spellStart"/>
      <w:r w:rsidRPr="00A228CA">
        <w:rPr>
          <w:rFonts w:eastAsia="Bosch Office Sans"/>
          <w:lang w:val="en-GB" w:eastAsia="en-US"/>
        </w:rPr>
        <w:t>honeyPot</w:t>
      </w:r>
      <w:proofErr w:type="spellEnd"/>
      <w:r w:rsidRPr="00A228CA">
        <w:rPr>
          <w:rFonts w:eastAsia="Bosch Office Sans"/>
          <w:lang w:val="en-GB" w:eastAsia="en-US"/>
        </w:rPr>
        <w:t xml:space="preserve"> format, please get more information from the file: </w:t>
      </w:r>
      <w:r w:rsidRPr="00A228CA">
        <w:rPr>
          <w:rFonts w:eastAsia="Bosch Office Sans"/>
          <w:i/>
          <w:u w:val="single"/>
          <w:lang w:val="en-GB" w:eastAsia="en-US"/>
        </w:rPr>
        <w:t>Concept-Outline FS-Honeypot_updated.doc</w:t>
      </w:r>
      <w:r w:rsidRPr="00A228CA">
        <w:rPr>
          <w:rFonts w:eastAsia="Bosch Office Sans"/>
          <w:u w:val="single"/>
          <w:lang w:val="en-GB" w:eastAsia="en-US"/>
        </w:rPr>
        <w:t xml:space="preserve"> </w:t>
      </w:r>
    </w:p>
    <w:p w:rsidR="00B6745D" w:rsidRPr="00A228CA" w:rsidRDefault="00B6745D" w:rsidP="00B6745D">
      <w:pPr>
        <w:rPr>
          <w:rFonts w:eastAsia="Bosch Office Sans"/>
          <w:lang w:val="en-GB" w:eastAsia="en-US"/>
        </w:rPr>
      </w:pPr>
      <w:r w:rsidRPr="00A228CA">
        <w:rPr>
          <w:rFonts w:eastAsia="Bosch Office Sans"/>
          <w:lang w:val="en-GB" w:eastAsia="en-US"/>
        </w:rPr>
        <w:t xml:space="preserve">Below is </w:t>
      </w:r>
      <w:proofErr w:type="gramStart"/>
      <w:r w:rsidRPr="00A228CA">
        <w:rPr>
          <w:rFonts w:eastAsia="Bosch Office Sans"/>
          <w:lang w:val="en-GB" w:eastAsia="en-US"/>
        </w:rPr>
        <w:t>a</w:t>
      </w:r>
      <w:proofErr w:type="gramEnd"/>
      <w:r w:rsidRPr="00A228CA">
        <w:rPr>
          <w:rFonts w:eastAsia="Bosch Office Sans"/>
          <w:lang w:val="en-GB" w:eastAsia="en-US"/>
        </w:rPr>
        <w:t xml:space="preserve"> example of the </w:t>
      </w:r>
      <w:proofErr w:type="spellStart"/>
      <w:r w:rsidRPr="00A228CA">
        <w:rPr>
          <w:rFonts w:eastAsia="Bosch Office Sans"/>
          <w:lang w:val="en-GB" w:eastAsia="en-US"/>
        </w:rPr>
        <w:t>honeyPot</w:t>
      </w:r>
      <w:proofErr w:type="spellEnd"/>
      <w:r w:rsidRPr="00A228CA">
        <w:rPr>
          <w:rFonts w:eastAsia="Bosch Office Sans"/>
          <w:lang w:val="en-GB" w:eastAsia="en-US"/>
        </w:rPr>
        <w:t xml:space="preserve"> head:</w:t>
      </w:r>
    </w:p>
    <w:p w:rsidR="00B6745D" w:rsidRDefault="00B6745D" w:rsidP="00B6745D">
      <w:pPr>
        <w:rPr>
          <w:rFonts w:eastAsia="Bosch Office Sans"/>
          <w:sz w:val="18"/>
          <w:szCs w:val="18"/>
          <w:lang w:val="en-GB" w:eastAsia="en-US"/>
        </w:rPr>
      </w:pPr>
      <w:r>
        <w:rPr>
          <w:rFonts w:eastAsia="Bosch Office Sans"/>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5pt;height:120.75pt">
            <v:imagedata r:id="rId5" o:title=""/>
          </v:shape>
        </w:pict>
      </w:r>
    </w:p>
    <w:p w:rsidR="00B6745D" w:rsidRPr="00582420" w:rsidRDefault="00B6745D" w:rsidP="00B6745D">
      <w:pPr>
        <w:rPr>
          <w:rFonts w:eastAsia="Bosch Office Sans"/>
          <w:sz w:val="18"/>
          <w:szCs w:val="18"/>
          <w:lang w:val="en-GB" w:eastAsia="en-US"/>
        </w:rPr>
      </w:pPr>
    </w:p>
    <w:p w:rsidR="00B6745D" w:rsidRDefault="00B6745D" w:rsidP="00B6745D">
      <w:pPr>
        <w:rPr>
          <w:rFonts w:eastAsia="Bosch Office Sans"/>
          <w:sz w:val="18"/>
          <w:szCs w:val="18"/>
          <w:lang w:val="en-GB" w:eastAsia="en-US"/>
        </w:rPr>
      </w:pPr>
    </w:p>
    <w:p w:rsidR="00B6745D" w:rsidRDefault="00B6745D" w:rsidP="00B6745D">
      <w:pPr>
        <w:pStyle w:val="Heading3"/>
        <w:rPr>
          <w:rFonts w:eastAsia="Bosch Office Sans"/>
          <w:lang w:val="en-GB"/>
        </w:rPr>
      </w:pPr>
      <w:bookmarkStart w:id="3" w:name="_Toc352936219"/>
      <w:proofErr w:type="spellStart"/>
      <w:r>
        <w:rPr>
          <w:rFonts w:eastAsia="Bosch Office Sans"/>
          <w:lang w:val="en-GB"/>
        </w:rPr>
        <w:t>emergency_restart</w:t>
      </w:r>
      <w:proofErr w:type="spellEnd"/>
      <w:r>
        <w:rPr>
          <w:rFonts w:eastAsia="Bosch Office Sans"/>
          <w:lang w:val="en-GB"/>
        </w:rPr>
        <w:t xml:space="preserve"> .out</w:t>
      </w:r>
      <w:bookmarkEnd w:id="3"/>
    </w:p>
    <w:p w:rsidR="00B6745D" w:rsidRPr="00A228CA" w:rsidRDefault="00B6745D" w:rsidP="00B6745D">
      <w:pPr>
        <w:rPr>
          <w:rFonts w:eastAsia="Bosch Office Sans"/>
          <w:lang w:val="en-GB" w:eastAsia="en-US"/>
        </w:rPr>
      </w:pPr>
      <w:r>
        <w:rPr>
          <w:rFonts w:eastAsia="Bosch Office Sans"/>
          <w:lang w:val="en-GB" w:eastAsia="en-US"/>
        </w:rPr>
        <w:t xml:space="preserve">This command is </w:t>
      </w:r>
      <w:r w:rsidRPr="00A228CA">
        <w:rPr>
          <w:rFonts w:eastAsia="Bosch Office Sans"/>
          <w:lang w:val="en-GB" w:eastAsia="en-US"/>
        </w:rPr>
        <w:t xml:space="preserve">used in the stability test with </w:t>
      </w:r>
      <w:proofErr w:type="spellStart"/>
      <w:r w:rsidRPr="00A228CA">
        <w:rPr>
          <w:rFonts w:eastAsia="Bosch Office Sans"/>
          <w:lang w:val="en-GB" w:eastAsia="en-US"/>
        </w:rPr>
        <w:t>sw</w:t>
      </w:r>
      <w:proofErr w:type="spellEnd"/>
      <w:r w:rsidRPr="00A228CA">
        <w:rPr>
          <w:rFonts w:eastAsia="Bosch Office Sans"/>
          <w:lang w:val="en-GB" w:eastAsia="en-US"/>
        </w:rPr>
        <w:t xml:space="preserve"> reset.</w:t>
      </w:r>
    </w:p>
    <w:p w:rsidR="00B6745D" w:rsidRDefault="00B6745D" w:rsidP="00B6745D">
      <w:pPr>
        <w:rPr>
          <w:rFonts w:eastAsia="Bosch Office Sans"/>
          <w:lang w:val="en-GB" w:eastAsia="en-US"/>
        </w:rPr>
      </w:pPr>
      <w:proofErr w:type="gramStart"/>
      <w:r>
        <w:rPr>
          <w:rFonts w:eastAsia="Bosch Office Sans"/>
          <w:lang w:val="en-GB" w:eastAsia="en-US"/>
        </w:rPr>
        <w:t>It  force</w:t>
      </w:r>
      <w:proofErr w:type="gramEnd"/>
      <w:r>
        <w:rPr>
          <w:rFonts w:eastAsia="Bosch Office Sans"/>
          <w:lang w:val="en-GB" w:eastAsia="en-US"/>
        </w:rPr>
        <w:t xml:space="preserve"> system reset by enable system WDT and set WDT timeout value. </w:t>
      </w:r>
    </w:p>
    <w:p w:rsidR="00B6745D" w:rsidRDefault="00B6745D" w:rsidP="00B6745D">
      <w:pPr>
        <w:rPr>
          <w:rFonts w:eastAsia="Bosch Office Sans"/>
          <w:lang w:val="en-GB" w:eastAsia="en-US"/>
        </w:rPr>
      </w:pPr>
    </w:p>
    <w:p w:rsidR="00B6745D" w:rsidRPr="00713B4C" w:rsidRDefault="00B6745D" w:rsidP="00B6745D">
      <w:pPr>
        <w:rPr>
          <w:rFonts w:eastAsia="Bosch Office Sans"/>
          <w:lang w:val="en-GB" w:eastAsia="en-US"/>
        </w:rPr>
      </w:pPr>
      <w:r>
        <w:rPr>
          <w:rFonts w:eastAsia="Bosch Office Sans"/>
          <w:lang w:val="en-GB" w:eastAsia="en-US"/>
        </w:rPr>
        <w:t>Typical usage, restart system in 1s:</w:t>
      </w:r>
    </w:p>
    <w:p w:rsidR="00B6745D" w:rsidRDefault="00B6745D" w:rsidP="00B6745D">
      <w:pPr>
        <w:rPr>
          <w:rFonts w:eastAsia="Bosch Office Sans"/>
          <w:sz w:val="18"/>
          <w:szCs w:val="18"/>
          <w:lang w:val="en-GB" w:eastAsia="en-US"/>
        </w:rPr>
      </w:pPr>
      <w:r>
        <w:rPr>
          <w:rFonts w:eastAsia="Bosch Office Sans"/>
          <w:sz w:val="18"/>
          <w:szCs w:val="18"/>
          <w:lang w:val="en-GB" w:eastAsia="en-US"/>
        </w:rPr>
        <w:t>emergency_restart.out –t 1</w:t>
      </w:r>
    </w:p>
    <w:p w:rsidR="00B6745D" w:rsidRDefault="00B6745D" w:rsidP="00B6745D">
      <w:pPr>
        <w:rPr>
          <w:rFonts w:eastAsia="Bosch Office Sans"/>
          <w:sz w:val="18"/>
          <w:szCs w:val="18"/>
          <w:lang w:val="en-GB" w:eastAsia="en-US"/>
        </w:rPr>
      </w:pPr>
      <w:r>
        <w:rPr>
          <w:rFonts w:eastAsia="Bosch Office Sans"/>
          <w:sz w:val="18"/>
          <w:szCs w:val="18"/>
          <w:lang w:val="en-GB" w:eastAsia="en-US"/>
        </w:rPr>
        <w:t>-</w:t>
      </w:r>
      <w:proofErr w:type="gramStart"/>
      <w:r>
        <w:rPr>
          <w:rFonts w:eastAsia="Bosch Office Sans"/>
          <w:sz w:val="18"/>
          <w:szCs w:val="18"/>
          <w:lang w:val="en-GB" w:eastAsia="en-US"/>
        </w:rPr>
        <w:t>t :</w:t>
      </w:r>
      <w:proofErr w:type="gramEnd"/>
      <w:r>
        <w:rPr>
          <w:rFonts w:eastAsia="Bosch Office Sans"/>
          <w:sz w:val="18"/>
          <w:szCs w:val="18"/>
          <w:lang w:val="en-GB" w:eastAsia="en-US"/>
        </w:rPr>
        <w:t xml:space="preserve"> timeout time in seconds</w:t>
      </w:r>
    </w:p>
    <w:p w:rsidR="002F7EE2" w:rsidRPr="00B6745D" w:rsidRDefault="002F7EE2">
      <w:pPr>
        <w:rPr>
          <w:lang w:val="en-GB"/>
        </w:rPr>
      </w:pPr>
    </w:p>
    <w:sectPr w:rsidR="002F7EE2" w:rsidRPr="00B6745D" w:rsidSect="002F7EE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sch Office Sans">
    <w:panose1 w:val="020B0604020202020204"/>
    <w:charset w:val="00"/>
    <w:family w:val="swiss"/>
    <w:pitch w:val="variable"/>
    <w:sig w:usb0="A000002F" w:usb1="1000205B"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F494F"/>
    <w:multiLevelType w:val="multilevel"/>
    <w:tmpl w:val="8676FB1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BCC53F6"/>
    <w:multiLevelType w:val="hybridMultilevel"/>
    <w:tmpl w:val="AA8AE056"/>
    <w:lvl w:ilvl="0" w:tplc="B6FEB8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6745D"/>
    <w:rsid w:val="002F7EE2"/>
    <w:rsid w:val="00482B08"/>
    <w:rsid w:val="004A38B3"/>
    <w:rsid w:val="005118C0"/>
    <w:rsid w:val="00A85B25"/>
    <w:rsid w:val="00B6745D"/>
    <w:rsid w:val="00C4645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49"/>
        <o:r id="V:Rule2" type="connector" idref="#_x0000_s1052"/>
        <o:r id="V:Rule3"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45D"/>
    <w:pPr>
      <w:spacing w:line="295" w:lineRule="atLeast"/>
    </w:pPr>
    <w:rPr>
      <w:rFonts w:ascii="Bosch Office Sans" w:eastAsia="Times New Roman" w:hAnsi="Bosch Office Sans"/>
      <w:sz w:val="22"/>
      <w:szCs w:val="22"/>
      <w:lang w:val="de-DE" w:eastAsia="de-DE"/>
    </w:rPr>
  </w:style>
  <w:style w:type="paragraph" w:styleId="Heading1">
    <w:name w:val="heading 1"/>
    <w:basedOn w:val="Normal"/>
    <w:next w:val="Normal"/>
    <w:link w:val="Heading1Char"/>
    <w:qFormat/>
    <w:rsid w:val="00B6745D"/>
    <w:pPr>
      <w:keepNext/>
      <w:numPr>
        <w:numId w:val="1"/>
      </w:numPr>
      <w:tabs>
        <w:tab w:val="clear" w:pos="432"/>
        <w:tab w:val="num" w:pos="360"/>
      </w:tabs>
      <w:spacing w:before="240" w:after="60"/>
      <w:ind w:left="0" w:firstLine="0"/>
      <w:outlineLvl w:val="0"/>
    </w:pPr>
    <w:rPr>
      <w:rFonts w:cs="Arial"/>
      <w:b/>
      <w:bCs/>
      <w:kern w:val="32"/>
      <w:sz w:val="32"/>
      <w:szCs w:val="32"/>
      <w:lang w:eastAsia="en-US"/>
    </w:rPr>
  </w:style>
  <w:style w:type="paragraph" w:styleId="Heading2">
    <w:name w:val="heading 2"/>
    <w:basedOn w:val="Normal"/>
    <w:next w:val="Normal"/>
    <w:link w:val="Heading2Char"/>
    <w:qFormat/>
    <w:rsid w:val="00B6745D"/>
    <w:pPr>
      <w:keepNext/>
      <w:numPr>
        <w:ilvl w:val="1"/>
        <w:numId w:val="1"/>
      </w:numPr>
      <w:tabs>
        <w:tab w:val="clear" w:pos="576"/>
        <w:tab w:val="num" w:pos="360"/>
      </w:tabs>
      <w:spacing w:before="240" w:after="60"/>
      <w:ind w:left="0" w:firstLine="0"/>
      <w:outlineLvl w:val="1"/>
    </w:pPr>
    <w:rPr>
      <w:rFonts w:cs="Arial"/>
      <w:b/>
      <w:bCs/>
      <w:i/>
      <w:iCs/>
      <w:sz w:val="28"/>
      <w:szCs w:val="28"/>
      <w:lang w:eastAsia="en-US"/>
    </w:rPr>
  </w:style>
  <w:style w:type="paragraph" w:styleId="Heading3">
    <w:name w:val="heading 3"/>
    <w:basedOn w:val="Normal"/>
    <w:next w:val="Normal"/>
    <w:link w:val="Heading3Char"/>
    <w:qFormat/>
    <w:rsid w:val="00B6745D"/>
    <w:pPr>
      <w:keepNext/>
      <w:numPr>
        <w:ilvl w:val="2"/>
        <w:numId w:val="1"/>
      </w:numPr>
      <w:tabs>
        <w:tab w:val="clear" w:pos="720"/>
        <w:tab w:val="num" w:pos="360"/>
      </w:tabs>
      <w:spacing w:before="240" w:after="60"/>
      <w:ind w:left="0" w:firstLine="0"/>
      <w:outlineLvl w:val="2"/>
    </w:pPr>
    <w:rPr>
      <w:rFonts w:cs="Arial"/>
      <w:b/>
      <w:bCs/>
      <w:sz w:val="26"/>
      <w:szCs w:val="26"/>
      <w:lang w:eastAsia="en-US"/>
    </w:rPr>
  </w:style>
  <w:style w:type="paragraph" w:styleId="Heading4">
    <w:name w:val="heading 4"/>
    <w:basedOn w:val="Normal"/>
    <w:next w:val="Normal"/>
    <w:link w:val="Heading4Char"/>
    <w:qFormat/>
    <w:rsid w:val="00B6745D"/>
    <w:pPr>
      <w:keepNext/>
      <w:numPr>
        <w:ilvl w:val="3"/>
        <w:numId w:val="1"/>
      </w:numPr>
      <w:tabs>
        <w:tab w:val="clear" w:pos="864"/>
        <w:tab w:val="num" w:pos="360"/>
      </w:tabs>
      <w:spacing w:before="240" w:after="60"/>
      <w:ind w:left="0" w:firstLine="0"/>
      <w:outlineLvl w:val="3"/>
    </w:pPr>
    <w:rPr>
      <w:b/>
      <w:bCs/>
      <w:sz w:val="28"/>
      <w:szCs w:val="28"/>
      <w:lang w:eastAsia="en-US"/>
    </w:rPr>
  </w:style>
  <w:style w:type="paragraph" w:styleId="Heading5">
    <w:name w:val="heading 5"/>
    <w:basedOn w:val="Normal"/>
    <w:next w:val="Normal"/>
    <w:link w:val="Heading5Char"/>
    <w:qFormat/>
    <w:rsid w:val="00B6745D"/>
    <w:pPr>
      <w:numPr>
        <w:ilvl w:val="4"/>
        <w:numId w:val="1"/>
      </w:numPr>
      <w:tabs>
        <w:tab w:val="clear" w:pos="1008"/>
        <w:tab w:val="num" w:pos="360"/>
      </w:tabs>
      <w:spacing w:before="240" w:after="60"/>
      <w:ind w:left="0" w:firstLine="0"/>
      <w:outlineLvl w:val="4"/>
    </w:pPr>
    <w:rPr>
      <w:b/>
      <w:bCs/>
      <w:i/>
      <w:iCs/>
      <w:sz w:val="26"/>
      <w:szCs w:val="26"/>
      <w:lang w:eastAsia="en-US"/>
    </w:rPr>
  </w:style>
  <w:style w:type="paragraph" w:styleId="Heading6">
    <w:name w:val="heading 6"/>
    <w:basedOn w:val="Normal"/>
    <w:next w:val="Normal"/>
    <w:link w:val="Heading6Char"/>
    <w:qFormat/>
    <w:rsid w:val="00B6745D"/>
    <w:pPr>
      <w:numPr>
        <w:ilvl w:val="5"/>
        <w:numId w:val="1"/>
      </w:numPr>
      <w:tabs>
        <w:tab w:val="clear" w:pos="1152"/>
        <w:tab w:val="num" w:pos="360"/>
      </w:tabs>
      <w:spacing w:before="240" w:after="60"/>
      <w:ind w:left="0" w:firstLine="0"/>
      <w:outlineLvl w:val="5"/>
    </w:pPr>
    <w:rPr>
      <w:b/>
      <w:bCs/>
      <w:lang w:eastAsia="en-US"/>
    </w:rPr>
  </w:style>
  <w:style w:type="paragraph" w:styleId="Heading7">
    <w:name w:val="heading 7"/>
    <w:basedOn w:val="Normal"/>
    <w:next w:val="Normal"/>
    <w:link w:val="Heading7Char"/>
    <w:qFormat/>
    <w:rsid w:val="00B6745D"/>
    <w:pPr>
      <w:numPr>
        <w:ilvl w:val="6"/>
        <w:numId w:val="1"/>
      </w:numPr>
      <w:tabs>
        <w:tab w:val="clear" w:pos="1296"/>
        <w:tab w:val="num" w:pos="360"/>
      </w:tabs>
      <w:spacing w:before="240" w:after="60"/>
      <w:ind w:left="0" w:firstLine="0"/>
      <w:outlineLvl w:val="6"/>
    </w:pPr>
    <w:rPr>
      <w:szCs w:val="24"/>
      <w:lang w:eastAsia="en-US"/>
    </w:rPr>
  </w:style>
  <w:style w:type="paragraph" w:styleId="Heading8">
    <w:name w:val="heading 8"/>
    <w:basedOn w:val="Normal"/>
    <w:next w:val="Normal"/>
    <w:link w:val="Heading8Char"/>
    <w:qFormat/>
    <w:rsid w:val="00B6745D"/>
    <w:pPr>
      <w:numPr>
        <w:ilvl w:val="7"/>
        <w:numId w:val="1"/>
      </w:numPr>
      <w:tabs>
        <w:tab w:val="clear" w:pos="1440"/>
        <w:tab w:val="num" w:pos="360"/>
      </w:tabs>
      <w:spacing w:before="240" w:after="60"/>
      <w:ind w:left="0" w:firstLine="0"/>
      <w:outlineLvl w:val="7"/>
    </w:pPr>
    <w:rPr>
      <w:i/>
      <w:iCs/>
      <w:szCs w:val="24"/>
      <w:lang w:eastAsia="en-US"/>
    </w:rPr>
  </w:style>
  <w:style w:type="paragraph" w:styleId="Heading9">
    <w:name w:val="heading 9"/>
    <w:basedOn w:val="Normal"/>
    <w:next w:val="Normal"/>
    <w:link w:val="Heading9Char"/>
    <w:qFormat/>
    <w:rsid w:val="00B6745D"/>
    <w:pPr>
      <w:numPr>
        <w:ilvl w:val="8"/>
        <w:numId w:val="1"/>
      </w:numPr>
      <w:tabs>
        <w:tab w:val="clear" w:pos="1584"/>
        <w:tab w:val="num" w:pos="360"/>
      </w:tabs>
      <w:spacing w:before="240" w:after="60"/>
      <w:ind w:left="0" w:firstLine="0"/>
      <w:outlineLvl w:val="8"/>
    </w:pPr>
    <w:rPr>
      <w:rFonts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45D"/>
    <w:rPr>
      <w:rFonts w:ascii="Bosch Office Sans" w:eastAsia="Times New Roman" w:hAnsi="Bosch Office Sans" w:cs="Arial"/>
      <w:b/>
      <w:bCs/>
      <w:kern w:val="32"/>
      <w:sz w:val="32"/>
      <w:szCs w:val="32"/>
      <w:lang w:eastAsia="en-US"/>
    </w:rPr>
  </w:style>
  <w:style w:type="character" w:customStyle="1" w:styleId="Heading2Char">
    <w:name w:val="Heading 2 Char"/>
    <w:basedOn w:val="DefaultParagraphFont"/>
    <w:link w:val="Heading2"/>
    <w:rsid w:val="00B6745D"/>
    <w:rPr>
      <w:rFonts w:ascii="Bosch Office Sans" w:eastAsia="Times New Roman" w:hAnsi="Bosch Office Sans" w:cs="Arial"/>
      <w:b/>
      <w:bCs/>
      <w:i/>
      <w:iCs/>
      <w:sz w:val="28"/>
      <w:szCs w:val="28"/>
      <w:lang w:eastAsia="en-US"/>
    </w:rPr>
  </w:style>
  <w:style w:type="character" w:customStyle="1" w:styleId="Heading3Char">
    <w:name w:val="Heading 3 Char"/>
    <w:basedOn w:val="DefaultParagraphFont"/>
    <w:link w:val="Heading3"/>
    <w:rsid w:val="00B6745D"/>
    <w:rPr>
      <w:rFonts w:ascii="Bosch Office Sans" w:eastAsia="Times New Roman" w:hAnsi="Bosch Office Sans" w:cs="Arial"/>
      <w:b/>
      <w:bCs/>
      <w:sz w:val="26"/>
      <w:szCs w:val="26"/>
      <w:lang w:eastAsia="en-US"/>
    </w:rPr>
  </w:style>
  <w:style w:type="character" w:customStyle="1" w:styleId="Heading4Char">
    <w:name w:val="Heading 4 Char"/>
    <w:basedOn w:val="DefaultParagraphFont"/>
    <w:link w:val="Heading4"/>
    <w:rsid w:val="00B6745D"/>
    <w:rPr>
      <w:rFonts w:ascii="Bosch Office Sans" w:eastAsia="Times New Roman" w:hAnsi="Bosch Office Sans" w:cs="Times New Roman"/>
      <w:b/>
      <w:bCs/>
      <w:sz w:val="28"/>
      <w:szCs w:val="28"/>
      <w:lang w:eastAsia="en-US"/>
    </w:rPr>
  </w:style>
  <w:style w:type="character" w:customStyle="1" w:styleId="Heading5Char">
    <w:name w:val="Heading 5 Char"/>
    <w:basedOn w:val="DefaultParagraphFont"/>
    <w:link w:val="Heading5"/>
    <w:rsid w:val="00B6745D"/>
    <w:rPr>
      <w:rFonts w:ascii="Bosch Office Sans" w:eastAsia="Times New Roman" w:hAnsi="Bosch Office Sans" w:cs="Times New Roman"/>
      <w:b/>
      <w:bCs/>
      <w:i/>
      <w:iCs/>
      <w:sz w:val="26"/>
      <w:szCs w:val="26"/>
      <w:lang w:eastAsia="en-US"/>
    </w:rPr>
  </w:style>
  <w:style w:type="character" w:customStyle="1" w:styleId="Heading6Char">
    <w:name w:val="Heading 6 Char"/>
    <w:basedOn w:val="DefaultParagraphFont"/>
    <w:link w:val="Heading6"/>
    <w:rsid w:val="00B6745D"/>
    <w:rPr>
      <w:rFonts w:ascii="Bosch Office Sans" w:eastAsia="Times New Roman" w:hAnsi="Bosch Office Sans" w:cs="Times New Roman"/>
      <w:b/>
      <w:bCs/>
      <w:lang w:eastAsia="en-US"/>
    </w:rPr>
  </w:style>
  <w:style w:type="character" w:customStyle="1" w:styleId="Heading7Char">
    <w:name w:val="Heading 7 Char"/>
    <w:basedOn w:val="DefaultParagraphFont"/>
    <w:link w:val="Heading7"/>
    <w:rsid w:val="00B6745D"/>
    <w:rPr>
      <w:rFonts w:ascii="Bosch Office Sans" w:eastAsia="Times New Roman" w:hAnsi="Bosch Office Sans" w:cs="Times New Roman"/>
      <w:szCs w:val="24"/>
      <w:lang w:eastAsia="en-US"/>
    </w:rPr>
  </w:style>
  <w:style w:type="character" w:customStyle="1" w:styleId="Heading8Char">
    <w:name w:val="Heading 8 Char"/>
    <w:basedOn w:val="DefaultParagraphFont"/>
    <w:link w:val="Heading8"/>
    <w:rsid w:val="00B6745D"/>
    <w:rPr>
      <w:rFonts w:ascii="Bosch Office Sans" w:eastAsia="Times New Roman" w:hAnsi="Bosch Office Sans" w:cs="Times New Roman"/>
      <w:i/>
      <w:iCs/>
      <w:szCs w:val="24"/>
      <w:lang w:eastAsia="en-US"/>
    </w:rPr>
  </w:style>
  <w:style w:type="character" w:customStyle="1" w:styleId="Heading9Char">
    <w:name w:val="Heading 9 Char"/>
    <w:basedOn w:val="DefaultParagraphFont"/>
    <w:link w:val="Heading9"/>
    <w:rsid w:val="00B6745D"/>
    <w:rPr>
      <w:rFonts w:ascii="Bosch Office Sans" w:eastAsia="Times New Roman" w:hAnsi="Bosch Office Sans" w:cs="Arial"/>
      <w:lang w:eastAsia="en-US"/>
    </w:rPr>
  </w:style>
  <w:style w:type="paragraph" w:styleId="ListParagraph">
    <w:name w:val="List Paragraph"/>
    <w:basedOn w:val="Normal"/>
    <w:uiPriority w:val="34"/>
    <w:qFormat/>
    <w:rsid w:val="00B6745D"/>
    <w:pPr>
      <w:ind w:left="720"/>
      <w:contextualSpacing/>
    </w:pPr>
  </w:style>
  <w:style w:type="character" w:customStyle="1" w:styleId="shorttext">
    <w:name w:val="short_text"/>
    <w:basedOn w:val="DefaultParagraphFont"/>
    <w:rsid w:val="00B674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591</Words>
  <Characters>2843</Characters>
  <Application>Microsoft Office Word</Application>
  <DocSecurity>0</DocSecurity>
  <Lines>118</Lines>
  <Paragraphs>50</Paragraphs>
  <ScaleCrop>false</ScaleCrop>
  <Company>Bosch Group</Company>
  <LinksUpToDate>false</LinksUpToDate>
  <CharactersWithSpaces>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huw6szh</dc:creator>
  <cp:lastModifiedBy>huw6szh</cp:lastModifiedBy>
  <cp:revision>1</cp:revision>
  <dcterms:created xsi:type="dcterms:W3CDTF">2014-01-06T01:01:00Z</dcterms:created>
  <dcterms:modified xsi:type="dcterms:W3CDTF">2014-01-06T01:11:00Z</dcterms:modified>
</cp:coreProperties>
</file>